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1080" w:firstLineChars="300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富士康暑期社会实践时间及注意事项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2016年暑期社会实践共分为3批，实践地点为富士康。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第一批</w:t>
      </w:r>
      <w:r>
        <w:rPr>
          <w:rFonts w:hint="eastAsia"/>
          <w:sz w:val="28"/>
          <w:szCs w:val="28"/>
          <w:lang w:eastAsia="zh-CN"/>
        </w:rPr>
        <w:t>实践</w:t>
      </w:r>
      <w:r>
        <w:rPr>
          <w:rFonts w:hint="eastAsia"/>
          <w:sz w:val="28"/>
          <w:szCs w:val="28"/>
        </w:rPr>
        <w:t>开始时间为</w:t>
      </w:r>
      <w:r>
        <w:rPr>
          <w:rFonts w:hint="eastAsia"/>
          <w:sz w:val="28"/>
          <w:szCs w:val="28"/>
          <w:lang w:val="en-US" w:eastAsia="zh-CN"/>
        </w:rPr>
        <w:t>7月初左右（期末考试后）</w:t>
      </w:r>
      <w:r>
        <w:rPr>
          <w:rFonts w:hint="eastAsia"/>
          <w:sz w:val="28"/>
          <w:szCs w:val="28"/>
        </w:rPr>
        <w:t>，招募人员主要面向</w:t>
      </w:r>
      <w:r>
        <w:rPr>
          <w:rFonts w:hint="eastAsia"/>
          <w:color w:val="FF0000"/>
          <w:sz w:val="28"/>
          <w:szCs w:val="28"/>
          <w:lang w:val="en-US" w:eastAsia="zh-CN"/>
        </w:rPr>
        <w:t>大二</w:t>
      </w:r>
      <w:r>
        <w:rPr>
          <w:rFonts w:hint="eastAsia"/>
          <w:sz w:val="28"/>
          <w:szCs w:val="28"/>
        </w:rPr>
        <w:t>学生，实践前企业会到校进行相应的岗前培训和查体活动。请各系老师组织好学生队伍，有序进行。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第二批实践时间为7月</w:t>
      </w:r>
      <w:r>
        <w:rPr>
          <w:rFonts w:hint="eastAsia"/>
          <w:sz w:val="28"/>
          <w:szCs w:val="28"/>
          <w:lang w:val="en-US" w:eastAsia="zh-CN"/>
        </w:rPr>
        <w:t>中旬左右（具体时间待定）</w:t>
      </w:r>
      <w:r>
        <w:rPr>
          <w:rFonts w:hint="eastAsia"/>
          <w:sz w:val="28"/>
          <w:szCs w:val="28"/>
        </w:rPr>
        <w:t>，主要面向五年制大三学生及大一、大二学生进行招募。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第三批实践时间定在8月</w:t>
      </w:r>
      <w:r>
        <w:rPr>
          <w:rFonts w:hint="eastAsia"/>
          <w:sz w:val="28"/>
          <w:szCs w:val="28"/>
          <w:lang w:eastAsia="zh-CN"/>
        </w:rPr>
        <w:t>中旬（具体时间待定）</w:t>
      </w:r>
      <w:r>
        <w:rPr>
          <w:rFonts w:hint="eastAsia"/>
          <w:sz w:val="28"/>
          <w:szCs w:val="28"/>
        </w:rPr>
        <w:t>，主要针对暑期想回家而又有社会实践意愿的学生进行招募。</w:t>
      </w:r>
    </w:p>
    <w:p>
      <w:pPr>
        <w:ind w:firstLine="420" w:firstLineChars="150"/>
        <w:rPr>
          <w:b/>
          <w:bCs/>
          <w:sz w:val="28"/>
          <w:szCs w:val="28"/>
        </w:rPr>
      </w:pPr>
      <w:r>
        <w:rPr>
          <w:rFonts w:hint="eastAsia"/>
          <w:b w:val="0"/>
          <w:bCs w:val="0"/>
          <w:color w:val="FF0000"/>
          <w:sz w:val="28"/>
          <w:szCs w:val="28"/>
          <w:highlight w:val="none"/>
          <w:lang w:val="en-US" w:eastAsia="zh-CN"/>
        </w:rPr>
        <w:t>如果需要请假和回校进行迎新晚会节目的学生请提前在报名表中 标注，如无特殊标注则视为没有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rPr>
          <w:color w:val="FF00FF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社会实践需备物品：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身份证原件及复印件3份（</w:t>
      </w:r>
      <w:r>
        <w:rPr>
          <w:rFonts w:hint="eastAsia"/>
          <w:color w:val="FF0000"/>
          <w:sz w:val="28"/>
          <w:szCs w:val="28"/>
        </w:rPr>
        <w:t>临时身份证不可以，不需反复询问</w:t>
      </w:r>
      <w:r>
        <w:rPr>
          <w:rFonts w:hint="eastAsia"/>
          <w:sz w:val="28"/>
          <w:szCs w:val="28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1寸免冠彩色照片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张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黑色碳素笔一支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被褥行李等个人物品</w:t>
      </w:r>
    </w:p>
    <w:p>
      <w:pPr>
        <w:pStyle w:val="4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实践人员需是年满1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周岁的在校学生。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离职需要提前打申请，</w:t>
      </w:r>
      <w:r>
        <w:rPr>
          <w:rFonts w:hint="eastAsia"/>
          <w:color w:val="FF0000"/>
          <w:sz w:val="28"/>
          <w:szCs w:val="28"/>
        </w:rPr>
        <w:t>自离不发放工资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4"/>
        <w:ind w:left="360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83366167">
    <w:nsid w:val="52747E17"/>
    <w:multiLevelType w:val="multilevel"/>
    <w:tmpl w:val="52747E1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0239035">
    <w:nsid w:val="131675BB"/>
    <w:multiLevelType w:val="multilevel"/>
    <w:tmpl w:val="131675BB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0239035"/>
  </w:num>
  <w:num w:numId="2">
    <w:abstractNumId w:val="13833661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5BA0"/>
    <w:rsid w:val="000B14AD"/>
    <w:rsid w:val="005541EE"/>
    <w:rsid w:val="006D5BA0"/>
    <w:rsid w:val="00987DCE"/>
    <w:rsid w:val="00DD3279"/>
    <w:rsid w:val="00DE783F"/>
    <w:rsid w:val="00F519C2"/>
    <w:rsid w:val="06DA7D4B"/>
    <w:rsid w:val="0DA1776A"/>
    <w:rsid w:val="177710D6"/>
    <w:rsid w:val="22422E41"/>
    <w:rsid w:val="262D4484"/>
    <w:rsid w:val="2D877AE1"/>
    <w:rsid w:val="2FDE7FD3"/>
    <w:rsid w:val="33B54162"/>
    <w:rsid w:val="5105359C"/>
    <w:rsid w:val="57494340"/>
    <w:rsid w:val="63C11A36"/>
    <w:rsid w:val="6D56698F"/>
    <w:rsid w:val="75004B37"/>
    <w:rsid w:val="797D10DD"/>
    <w:rsid w:val="7A803B29"/>
    <w:rsid w:val="7C16682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45</Words>
  <Characters>258</Characters>
  <Lines>2</Lines>
  <Paragraphs>1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2016-05-23T01:29:00Z</dcterms:created>
  <dc:creator>hp</dc:creator>
  <cp:lastModifiedBy>hp</cp:lastModifiedBy>
  <dcterms:modified xsi:type="dcterms:W3CDTF">2016-06-12T02:01:41Z</dcterms:modified>
  <dc:title>富士康暑期社会实践时间及注意事项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