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B0" w:rsidRDefault="00B76DE5">
      <w:pPr>
        <w:rPr>
          <w:rFonts w:ascii="宋体" w:hAnsi="宋体"/>
          <w:b/>
          <w:sz w:val="32"/>
          <w:szCs w:val="32"/>
        </w:rPr>
      </w:pPr>
      <w:r w:rsidRPr="00B76DE5">
        <w:rPr>
          <w:rFonts w:ascii="宋体" w:hAnsi="宋体" w:hint="eastAsia"/>
          <w:b/>
          <w:sz w:val="32"/>
          <w:szCs w:val="32"/>
        </w:rPr>
        <w:t>2015年学生军训工作先进集体、先进个人评选表彰实施办法</w:t>
      </w:r>
    </w:p>
    <w:p w:rsidR="00B76DE5" w:rsidRDefault="00B76DE5" w:rsidP="00B76DE5">
      <w:pPr>
        <w:ind w:firstLineChars="150" w:firstLine="420"/>
        <w:rPr>
          <w:rFonts w:ascii="宋体" w:eastAsia="宋体" w:hAnsi="宋体" w:cs="Times New Roman"/>
          <w:sz w:val="28"/>
          <w:szCs w:val="28"/>
        </w:rPr>
      </w:pPr>
      <w:r>
        <w:rPr>
          <w:rFonts w:ascii="宋体" w:eastAsia="宋体" w:hAnsi="宋体" w:cs="Times New Roman" w:hint="eastAsia"/>
          <w:sz w:val="28"/>
          <w:szCs w:val="28"/>
        </w:rPr>
        <w:t>为了进一步搞好军训工作</w:t>
      </w:r>
      <w:r>
        <w:rPr>
          <w:rFonts w:ascii="Calibri" w:eastAsia="宋体" w:hAnsi="Calibri" w:cs="Times New Roman" w:hint="eastAsia"/>
          <w:sz w:val="28"/>
          <w:szCs w:val="28"/>
        </w:rPr>
        <w:t>，激发训练热情，</w:t>
      </w:r>
      <w:r>
        <w:rPr>
          <w:rFonts w:ascii="宋体" w:eastAsia="宋体" w:hAnsi="宋体" w:cs="Times New Roman"/>
          <w:sz w:val="28"/>
          <w:szCs w:val="28"/>
        </w:rPr>
        <w:t>提高训</w:t>
      </w:r>
      <w:r>
        <w:rPr>
          <w:rFonts w:ascii="宋体" w:eastAsia="宋体" w:hAnsi="宋体" w:cs="Times New Roman" w:hint="eastAsia"/>
          <w:sz w:val="28"/>
          <w:szCs w:val="28"/>
        </w:rPr>
        <w:t>练质量</w:t>
      </w:r>
      <w:r>
        <w:rPr>
          <w:rFonts w:ascii="宋体" w:eastAsia="宋体" w:hAnsi="宋体" w:cs="Times New Roman"/>
          <w:sz w:val="28"/>
          <w:szCs w:val="28"/>
        </w:rPr>
        <w:t>，</w:t>
      </w:r>
      <w:r>
        <w:rPr>
          <w:rFonts w:ascii="宋体" w:eastAsia="宋体" w:hAnsi="宋体" w:cs="Times New Roman" w:hint="eastAsia"/>
          <w:sz w:val="28"/>
          <w:szCs w:val="28"/>
        </w:rPr>
        <w:t>保证</w:t>
      </w:r>
      <w:r>
        <w:rPr>
          <w:rFonts w:ascii="宋体" w:eastAsia="宋体" w:hAnsi="宋体" w:cs="Times New Roman"/>
          <w:sz w:val="28"/>
          <w:szCs w:val="28"/>
        </w:rPr>
        <w:t>军训</w:t>
      </w:r>
      <w:r>
        <w:rPr>
          <w:rFonts w:ascii="宋体" w:eastAsia="宋体" w:hAnsi="宋体" w:cs="Times New Roman" w:hint="eastAsia"/>
          <w:sz w:val="28"/>
          <w:szCs w:val="28"/>
        </w:rPr>
        <w:t>效</w:t>
      </w:r>
      <w:r>
        <w:rPr>
          <w:rFonts w:ascii="宋体" w:eastAsia="宋体" w:hAnsi="宋体" w:cs="Times New Roman"/>
          <w:sz w:val="28"/>
          <w:szCs w:val="28"/>
        </w:rPr>
        <w:t>果，</w:t>
      </w:r>
      <w:r>
        <w:rPr>
          <w:rFonts w:ascii="Calibri" w:eastAsia="宋体" w:hAnsi="Calibri" w:cs="Times New Roman" w:hint="eastAsia"/>
          <w:sz w:val="28"/>
          <w:szCs w:val="28"/>
        </w:rPr>
        <w:t>全面提高我院大学生的整体素质</w:t>
      </w:r>
      <w:r>
        <w:rPr>
          <w:rFonts w:ascii="Calibri" w:eastAsia="宋体" w:hAnsi="Calibri" w:cs="Times New Roman" w:hint="eastAsia"/>
          <w:color w:val="333333"/>
          <w:sz w:val="28"/>
          <w:szCs w:val="28"/>
        </w:rPr>
        <w:t>，</w:t>
      </w:r>
      <w:r>
        <w:rPr>
          <w:rFonts w:ascii="宋体" w:eastAsia="宋体" w:hAnsi="宋体" w:cs="Times New Roman"/>
          <w:sz w:val="28"/>
          <w:szCs w:val="28"/>
        </w:rPr>
        <w:t>促进军训各项工作顺利完成</w:t>
      </w:r>
      <w:r>
        <w:rPr>
          <w:rFonts w:ascii="宋体" w:eastAsia="宋体" w:hAnsi="宋体" w:cs="Times New Roman" w:hint="eastAsia"/>
          <w:sz w:val="28"/>
          <w:szCs w:val="28"/>
        </w:rPr>
        <w:t>。</w:t>
      </w:r>
      <w:r>
        <w:rPr>
          <w:rFonts w:ascii="宋体" w:eastAsia="宋体" w:hAnsi="宋体" w:cs="Times New Roman"/>
          <w:sz w:val="28"/>
          <w:szCs w:val="28"/>
        </w:rPr>
        <w:t>根据《</w:t>
      </w:r>
      <w:r>
        <w:rPr>
          <w:rFonts w:ascii="宋体" w:eastAsia="宋体" w:hAnsi="宋体" w:cs="Times New Roman" w:hint="eastAsia"/>
          <w:sz w:val="28"/>
          <w:szCs w:val="28"/>
        </w:rPr>
        <w:t>烟台汽车工程职业</w:t>
      </w:r>
      <w:r>
        <w:rPr>
          <w:rFonts w:ascii="宋体" w:eastAsia="宋体" w:hAnsi="宋体" w:cs="Times New Roman"/>
          <w:sz w:val="28"/>
          <w:szCs w:val="28"/>
        </w:rPr>
        <w:t>学院学生军训</w:t>
      </w:r>
      <w:r>
        <w:rPr>
          <w:rFonts w:ascii="宋体" w:eastAsia="宋体" w:hAnsi="宋体" w:cs="Times New Roman" w:hint="eastAsia"/>
          <w:sz w:val="28"/>
          <w:szCs w:val="28"/>
        </w:rPr>
        <w:t>实施</w:t>
      </w:r>
      <w:r>
        <w:rPr>
          <w:rFonts w:ascii="宋体" w:eastAsia="宋体" w:hAnsi="宋体" w:cs="Times New Roman"/>
          <w:sz w:val="28"/>
          <w:szCs w:val="28"/>
        </w:rPr>
        <w:t>条例》和</w:t>
      </w:r>
      <w:r>
        <w:rPr>
          <w:rFonts w:ascii="宋体" w:eastAsia="宋体" w:hAnsi="宋体" w:cs="Times New Roman" w:hint="eastAsia"/>
          <w:sz w:val="28"/>
          <w:szCs w:val="28"/>
        </w:rPr>
        <w:t>《烟台汽车工程职业</w:t>
      </w:r>
      <w:r>
        <w:rPr>
          <w:rFonts w:ascii="宋体" w:eastAsia="宋体" w:hAnsi="宋体" w:cs="Times New Roman"/>
          <w:sz w:val="28"/>
          <w:szCs w:val="28"/>
        </w:rPr>
        <w:t>学院</w:t>
      </w:r>
      <w:r>
        <w:rPr>
          <w:rFonts w:ascii="宋体" w:eastAsia="宋体" w:hAnsi="宋体" w:cs="Times New Roman" w:hint="eastAsia"/>
          <w:sz w:val="28"/>
          <w:szCs w:val="28"/>
        </w:rPr>
        <w:t>2</w:t>
      </w:r>
      <w:r>
        <w:rPr>
          <w:rFonts w:ascii="宋体" w:eastAsia="宋体" w:hAnsi="宋体" w:cs="Times New Roman"/>
          <w:sz w:val="28"/>
          <w:szCs w:val="28"/>
        </w:rPr>
        <w:t>01</w:t>
      </w:r>
      <w:r>
        <w:rPr>
          <w:rFonts w:ascii="宋体" w:eastAsia="宋体" w:hAnsi="宋体" w:cs="Times New Roman" w:hint="eastAsia"/>
          <w:sz w:val="28"/>
          <w:szCs w:val="28"/>
        </w:rPr>
        <w:t>5</w:t>
      </w:r>
      <w:r>
        <w:rPr>
          <w:rFonts w:ascii="宋体" w:eastAsia="宋体" w:hAnsi="宋体" w:cs="Times New Roman"/>
          <w:sz w:val="28"/>
          <w:szCs w:val="28"/>
        </w:rPr>
        <w:t>年学生军训工作实施方案》</w:t>
      </w:r>
      <w:r w:rsidR="000B1D06">
        <w:rPr>
          <w:rFonts w:ascii="宋体" w:eastAsia="宋体" w:hAnsi="宋体" w:cs="Times New Roman" w:hint="eastAsia"/>
          <w:sz w:val="28"/>
          <w:szCs w:val="28"/>
        </w:rPr>
        <w:t>的</w:t>
      </w:r>
      <w:r>
        <w:rPr>
          <w:rFonts w:ascii="宋体" w:eastAsia="宋体" w:hAnsi="宋体" w:cs="Times New Roman"/>
          <w:sz w:val="28"/>
          <w:szCs w:val="28"/>
        </w:rPr>
        <w:t>有关规定，现就201</w:t>
      </w:r>
      <w:r w:rsidR="000B1D06">
        <w:rPr>
          <w:rFonts w:ascii="宋体" w:eastAsia="宋体" w:hAnsi="宋体" w:cs="Times New Roman" w:hint="eastAsia"/>
          <w:sz w:val="28"/>
          <w:szCs w:val="28"/>
        </w:rPr>
        <w:t>5</w:t>
      </w:r>
      <w:r>
        <w:rPr>
          <w:rFonts w:ascii="宋体" w:eastAsia="宋体" w:hAnsi="宋体" w:cs="Times New Roman"/>
          <w:sz w:val="28"/>
          <w:szCs w:val="28"/>
        </w:rPr>
        <w:t>年学生军训工作先进集体、先进个人评选表彰事宜提出如下实施办法。</w:t>
      </w:r>
    </w:p>
    <w:p w:rsidR="00B76DE5" w:rsidRDefault="00B76DE5" w:rsidP="00B76DE5">
      <w:pPr>
        <w:pStyle w:val="p16"/>
        <w:snapToGrid w:val="0"/>
        <w:spacing w:before="0" w:beforeAutospacing="0" w:after="0" w:afterAutospacing="0" w:line="360" w:lineRule="auto"/>
        <w:rPr>
          <w:sz w:val="28"/>
          <w:szCs w:val="28"/>
        </w:rPr>
      </w:pPr>
      <w:r>
        <w:rPr>
          <w:sz w:val="28"/>
          <w:szCs w:val="28"/>
        </w:rPr>
        <w:t>一、评选类别</w:t>
      </w:r>
      <w:r>
        <w:rPr>
          <w:rFonts w:hint="eastAsia"/>
          <w:sz w:val="28"/>
          <w:szCs w:val="28"/>
        </w:rPr>
        <w:t>、名额</w:t>
      </w:r>
      <w:r>
        <w:rPr>
          <w:sz w:val="28"/>
          <w:szCs w:val="28"/>
        </w:rPr>
        <w:t>及</w:t>
      </w:r>
      <w:r>
        <w:rPr>
          <w:rFonts w:hint="eastAsia"/>
          <w:sz w:val="28"/>
          <w:szCs w:val="28"/>
        </w:rPr>
        <w:t>条件</w:t>
      </w:r>
      <w:r>
        <w:rPr>
          <w:sz w:val="28"/>
          <w:szCs w:val="28"/>
        </w:rPr>
        <w:br/>
        <w:t>（一）先进集体</w:t>
      </w:r>
      <w:r>
        <w:rPr>
          <w:sz w:val="28"/>
          <w:szCs w:val="28"/>
        </w:rPr>
        <w:br/>
        <w:t>1</w:t>
      </w:r>
      <w:r>
        <w:rPr>
          <w:rFonts w:hint="eastAsia"/>
          <w:sz w:val="28"/>
          <w:szCs w:val="28"/>
        </w:rPr>
        <w:t>、军训</w:t>
      </w:r>
      <w:r>
        <w:rPr>
          <w:sz w:val="28"/>
          <w:szCs w:val="28"/>
        </w:rPr>
        <w:t>先进单位</w:t>
      </w:r>
      <w:r>
        <w:rPr>
          <w:rFonts w:hint="eastAsia"/>
          <w:sz w:val="28"/>
          <w:szCs w:val="28"/>
        </w:rPr>
        <w:t>：三个</w:t>
      </w:r>
      <w:r>
        <w:rPr>
          <w:sz w:val="28"/>
          <w:szCs w:val="28"/>
        </w:rPr>
        <w:br/>
        <w:t>（1）领导重视，组织有力，人员分工明确，按时完成军训任务；</w:t>
      </w:r>
      <w:r>
        <w:rPr>
          <w:sz w:val="28"/>
          <w:szCs w:val="28"/>
        </w:rPr>
        <w:br/>
        <w:t>（2）依据学校军训实施方案，结合本单位情况，贯彻落实有力；</w:t>
      </w:r>
    </w:p>
    <w:p w:rsidR="000B1D06" w:rsidRDefault="00B76DE5" w:rsidP="00B76DE5">
      <w:pPr>
        <w:pStyle w:val="p0"/>
        <w:snapToGrid w:val="0"/>
        <w:spacing w:before="0" w:beforeAutospacing="0" w:after="0" w:afterAutospacing="0" w:line="360" w:lineRule="auto"/>
        <w:rPr>
          <w:sz w:val="28"/>
          <w:szCs w:val="28"/>
        </w:rPr>
      </w:pPr>
      <w:r>
        <w:rPr>
          <w:sz w:val="28"/>
          <w:szCs w:val="28"/>
        </w:rPr>
        <w:t>（3）军训期间辅导员值班正常，并能认真履行职责；</w:t>
      </w:r>
      <w:r>
        <w:rPr>
          <w:sz w:val="28"/>
          <w:szCs w:val="28"/>
        </w:rPr>
        <w:br/>
        <w:t>（4）军训期间单位领导经常亲临现场，且及时妥善解决发现的问题；</w:t>
      </w:r>
      <w:r>
        <w:rPr>
          <w:sz w:val="28"/>
          <w:szCs w:val="28"/>
        </w:rPr>
        <w:br/>
        <w:t>（5）本单位参训学生的参训率高，合格率</w:t>
      </w:r>
      <w:r>
        <w:rPr>
          <w:rFonts w:hint="eastAsia"/>
          <w:sz w:val="28"/>
          <w:szCs w:val="28"/>
        </w:rPr>
        <w:t>100</w:t>
      </w:r>
      <w:r>
        <w:rPr>
          <w:sz w:val="28"/>
          <w:szCs w:val="28"/>
        </w:rPr>
        <w:t>%；</w:t>
      </w:r>
      <w:r>
        <w:rPr>
          <w:sz w:val="28"/>
          <w:szCs w:val="28"/>
        </w:rPr>
        <w:br/>
        <w:t>（6）所有参训人员无违规违纪行为，能与教官密切配合，军训学生日常管理工作受到承训部队好评；</w:t>
      </w:r>
      <w:r>
        <w:rPr>
          <w:sz w:val="28"/>
          <w:szCs w:val="28"/>
        </w:rPr>
        <w:br/>
        <w:t>（7）通过入学教育等方式经常性开展切实有效的安全</w:t>
      </w:r>
      <w:r>
        <w:rPr>
          <w:rFonts w:hint="eastAsia"/>
          <w:sz w:val="28"/>
          <w:szCs w:val="28"/>
        </w:rPr>
        <w:t>法制</w:t>
      </w:r>
      <w:r>
        <w:rPr>
          <w:sz w:val="28"/>
          <w:szCs w:val="28"/>
        </w:rPr>
        <w:t>教育</w:t>
      </w:r>
      <w:r>
        <w:rPr>
          <w:rFonts w:hint="eastAsia"/>
          <w:sz w:val="28"/>
          <w:szCs w:val="28"/>
        </w:rPr>
        <w:t>，</w:t>
      </w:r>
      <w:r>
        <w:rPr>
          <w:sz w:val="28"/>
          <w:szCs w:val="28"/>
        </w:rPr>
        <w:t>安全无事故</w:t>
      </w:r>
      <w:r>
        <w:rPr>
          <w:rFonts w:hint="eastAsia"/>
          <w:sz w:val="28"/>
          <w:szCs w:val="28"/>
        </w:rPr>
        <w:t>；</w:t>
      </w:r>
      <w:r>
        <w:rPr>
          <w:sz w:val="28"/>
          <w:szCs w:val="28"/>
        </w:rPr>
        <w:br/>
        <w:t>（8）积极</w:t>
      </w:r>
      <w:r w:rsidR="000B1D06">
        <w:rPr>
          <w:rFonts w:hint="eastAsia"/>
          <w:sz w:val="28"/>
          <w:szCs w:val="28"/>
        </w:rPr>
        <w:t>组织和参加军训期间的各项活动，积极</w:t>
      </w:r>
      <w:r>
        <w:rPr>
          <w:sz w:val="28"/>
          <w:szCs w:val="28"/>
        </w:rPr>
        <w:t>向</w:t>
      </w:r>
      <w:r>
        <w:rPr>
          <w:rFonts w:hint="eastAsia"/>
          <w:sz w:val="28"/>
          <w:szCs w:val="28"/>
        </w:rPr>
        <w:t>学院网站、广播站、院报</w:t>
      </w:r>
      <w:r>
        <w:rPr>
          <w:sz w:val="28"/>
          <w:szCs w:val="28"/>
        </w:rPr>
        <w:t>投稿，</w:t>
      </w:r>
      <w:r>
        <w:rPr>
          <w:rFonts w:hint="eastAsia"/>
          <w:sz w:val="28"/>
          <w:szCs w:val="28"/>
        </w:rPr>
        <w:t>军训宣传效果好，</w:t>
      </w:r>
      <w:r>
        <w:rPr>
          <w:sz w:val="28"/>
          <w:szCs w:val="28"/>
        </w:rPr>
        <w:t>军训氛围良好；</w:t>
      </w:r>
      <w:r>
        <w:rPr>
          <w:sz w:val="28"/>
          <w:szCs w:val="28"/>
        </w:rPr>
        <w:br/>
        <w:t>（9）本单位军训</w:t>
      </w:r>
      <w:r>
        <w:rPr>
          <w:rFonts w:hint="eastAsia"/>
          <w:sz w:val="28"/>
          <w:szCs w:val="28"/>
        </w:rPr>
        <w:t>内务，能按部队要求做好，</w:t>
      </w:r>
      <w:r>
        <w:rPr>
          <w:sz w:val="28"/>
          <w:szCs w:val="28"/>
        </w:rPr>
        <w:t>效果显著</w:t>
      </w:r>
      <w:r>
        <w:rPr>
          <w:rFonts w:hint="eastAsia"/>
          <w:sz w:val="28"/>
          <w:szCs w:val="28"/>
        </w:rPr>
        <w:t>。</w:t>
      </w:r>
      <w:r>
        <w:rPr>
          <w:sz w:val="28"/>
          <w:szCs w:val="28"/>
        </w:rPr>
        <w:br/>
        <w:t>2</w:t>
      </w:r>
      <w:r>
        <w:rPr>
          <w:rFonts w:hint="eastAsia"/>
          <w:sz w:val="28"/>
          <w:szCs w:val="28"/>
        </w:rPr>
        <w:t>、军训先进班集体：</w:t>
      </w:r>
      <w:r>
        <w:rPr>
          <w:sz w:val="28"/>
          <w:szCs w:val="28"/>
        </w:rPr>
        <w:t>评选比例</w:t>
      </w:r>
      <w:r>
        <w:rPr>
          <w:rFonts w:hint="eastAsia"/>
          <w:sz w:val="28"/>
          <w:szCs w:val="28"/>
        </w:rPr>
        <w:t>是参训班级数的30%</w:t>
      </w:r>
      <w:r>
        <w:rPr>
          <w:sz w:val="28"/>
          <w:szCs w:val="28"/>
        </w:rPr>
        <w:br/>
        <w:t>（1）军训的目的与意义认识明确，精神饱满；</w:t>
      </w:r>
      <w:r>
        <w:rPr>
          <w:sz w:val="28"/>
          <w:szCs w:val="28"/>
        </w:rPr>
        <w:br/>
      </w:r>
      <w:r>
        <w:rPr>
          <w:sz w:val="28"/>
          <w:szCs w:val="28"/>
        </w:rPr>
        <w:lastRenderedPageBreak/>
        <w:t>（2）严格执行训练期间的各项规章制度，无违犯校规校纪行为；</w:t>
      </w:r>
      <w:r>
        <w:rPr>
          <w:sz w:val="28"/>
          <w:szCs w:val="28"/>
        </w:rPr>
        <w:br/>
        <w:t>（3）无旷课、迟到、早退现象，参训率不少于95%；</w:t>
      </w:r>
      <w:r>
        <w:rPr>
          <w:sz w:val="28"/>
          <w:szCs w:val="28"/>
        </w:rPr>
        <w:br/>
        <w:t>（4）全体学员服从命令、听从指挥，积极参训，成绩显著；</w:t>
      </w:r>
      <w:r>
        <w:rPr>
          <w:sz w:val="28"/>
          <w:szCs w:val="28"/>
        </w:rPr>
        <w:br/>
        <w:t>（5）室内卫生清洁，内务整理好，按时作息，按规定着装；</w:t>
      </w:r>
      <w:r>
        <w:rPr>
          <w:sz w:val="28"/>
          <w:szCs w:val="28"/>
        </w:rPr>
        <w:br/>
        <w:t>（6）积极向</w:t>
      </w:r>
      <w:r>
        <w:rPr>
          <w:rFonts w:hint="eastAsia"/>
          <w:sz w:val="28"/>
          <w:szCs w:val="28"/>
        </w:rPr>
        <w:t>院广播站、院报</w:t>
      </w:r>
      <w:r>
        <w:rPr>
          <w:sz w:val="28"/>
          <w:szCs w:val="28"/>
        </w:rPr>
        <w:t>投稿；</w:t>
      </w:r>
      <w:r>
        <w:rPr>
          <w:sz w:val="28"/>
          <w:szCs w:val="28"/>
        </w:rPr>
        <w:br/>
        <w:t>（7）防范措施健全，安全无事故。</w:t>
      </w:r>
      <w:r>
        <w:rPr>
          <w:sz w:val="28"/>
          <w:szCs w:val="28"/>
        </w:rPr>
        <w:br/>
        <w:t>（二）</w:t>
      </w:r>
      <w:r w:rsidR="000B1D06">
        <w:rPr>
          <w:rFonts w:hint="eastAsia"/>
          <w:sz w:val="28"/>
          <w:szCs w:val="28"/>
        </w:rPr>
        <w:t>军训</w:t>
      </w:r>
      <w:r>
        <w:rPr>
          <w:sz w:val="28"/>
          <w:szCs w:val="28"/>
        </w:rPr>
        <w:t>先进个人</w:t>
      </w:r>
      <w:r>
        <w:rPr>
          <w:sz w:val="28"/>
          <w:szCs w:val="28"/>
        </w:rPr>
        <w:br/>
      </w:r>
      <w:r>
        <w:rPr>
          <w:rFonts w:hint="eastAsia"/>
          <w:sz w:val="28"/>
          <w:szCs w:val="28"/>
        </w:rPr>
        <w:t>1、军训</w:t>
      </w:r>
      <w:r>
        <w:rPr>
          <w:sz w:val="28"/>
          <w:szCs w:val="28"/>
        </w:rPr>
        <w:t>优秀辅导员</w:t>
      </w:r>
      <w:r w:rsidR="000B1D06">
        <w:rPr>
          <w:rFonts w:hint="eastAsia"/>
          <w:sz w:val="28"/>
          <w:szCs w:val="28"/>
        </w:rPr>
        <w:t>（班主任）</w:t>
      </w:r>
      <w:r>
        <w:rPr>
          <w:rFonts w:hint="eastAsia"/>
          <w:sz w:val="28"/>
          <w:szCs w:val="28"/>
        </w:rPr>
        <w:t>：</w:t>
      </w:r>
      <w:r>
        <w:rPr>
          <w:sz w:val="28"/>
          <w:szCs w:val="28"/>
        </w:rPr>
        <w:t>评选比例是</w:t>
      </w:r>
      <w:r>
        <w:rPr>
          <w:rFonts w:hint="eastAsia"/>
          <w:sz w:val="28"/>
          <w:szCs w:val="28"/>
        </w:rPr>
        <w:t>参训</w:t>
      </w:r>
      <w:r>
        <w:rPr>
          <w:sz w:val="28"/>
          <w:szCs w:val="28"/>
        </w:rPr>
        <w:t>辅导员</w:t>
      </w:r>
      <w:r w:rsidR="000B1D06">
        <w:rPr>
          <w:rFonts w:hint="eastAsia"/>
          <w:sz w:val="28"/>
          <w:szCs w:val="28"/>
        </w:rPr>
        <w:t>（班主任）</w:t>
      </w:r>
      <w:r>
        <w:rPr>
          <w:sz w:val="28"/>
          <w:szCs w:val="28"/>
        </w:rPr>
        <w:t>数的30%</w:t>
      </w:r>
      <w:r>
        <w:rPr>
          <w:sz w:val="28"/>
          <w:szCs w:val="28"/>
        </w:rPr>
        <w:br/>
        <w:t>（1）明确军训目的和意义，思想政治工作深入细致；</w:t>
      </w:r>
      <w:r>
        <w:rPr>
          <w:sz w:val="28"/>
          <w:szCs w:val="28"/>
        </w:rPr>
        <w:br/>
        <w:t>（2）严格要求学生，对学生的养成教育成效显著；</w:t>
      </w:r>
      <w:r>
        <w:rPr>
          <w:sz w:val="28"/>
          <w:szCs w:val="28"/>
        </w:rPr>
        <w:br/>
        <w:t>（3）</w:t>
      </w:r>
      <w:r>
        <w:rPr>
          <w:rFonts w:hint="eastAsia"/>
          <w:sz w:val="28"/>
          <w:szCs w:val="28"/>
        </w:rPr>
        <w:t>工作中以身作则</w:t>
      </w:r>
      <w:r>
        <w:rPr>
          <w:sz w:val="28"/>
          <w:szCs w:val="28"/>
        </w:rPr>
        <w:t>，认真履行职责，无擅自离岗现象；</w:t>
      </w:r>
      <w:r>
        <w:rPr>
          <w:sz w:val="28"/>
          <w:szCs w:val="28"/>
        </w:rPr>
        <w:br/>
        <w:t>（4）对突发事件的处理及时、合理、合法；</w:t>
      </w:r>
      <w:r>
        <w:rPr>
          <w:sz w:val="28"/>
          <w:szCs w:val="28"/>
        </w:rPr>
        <w:br/>
        <w:t>（5）积极主动地与教官配合，共同做好军训各项工作；</w:t>
      </w:r>
    </w:p>
    <w:p w:rsidR="00580B82" w:rsidRDefault="000B1D06" w:rsidP="00580B82">
      <w:pPr>
        <w:pStyle w:val="p0"/>
        <w:snapToGrid w:val="0"/>
        <w:spacing w:before="0" w:beforeAutospacing="0" w:after="0" w:afterAutospacing="0" w:line="360" w:lineRule="auto"/>
        <w:rPr>
          <w:sz w:val="28"/>
          <w:szCs w:val="28"/>
        </w:rPr>
      </w:pPr>
      <w:r>
        <w:rPr>
          <w:rFonts w:hint="eastAsia"/>
          <w:sz w:val="28"/>
          <w:szCs w:val="28"/>
        </w:rPr>
        <w:t>（6）积极组织学生参加军训期间的各项活动，效果良好；</w:t>
      </w:r>
      <w:r w:rsidR="00B76DE5">
        <w:rPr>
          <w:sz w:val="28"/>
          <w:szCs w:val="28"/>
        </w:rPr>
        <w:br/>
        <w:t>（</w:t>
      </w:r>
      <w:r>
        <w:rPr>
          <w:rFonts w:hint="eastAsia"/>
          <w:sz w:val="28"/>
          <w:szCs w:val="28"/>
        </w:rPr>
        <w:t>7</w:t>
      </w:r>
      <w:r w:rsidR="00B76DE5">
        <w:rPr>
          <w:sz w:val="28"/>
          <w:szCs w:val="28"/>
        </w:rPr>
        <w:t>）对学生的总结评比及时准确。</w:t>
      </w:r>
      <w:r w:rsidR="00B76DE5">
        <w:rPr>
          <w:sz w:val="28"/>
          <w:szCs w:val="28"/>
        </w:rPr>
        <w:br/>
      </w:r>
      <w:r w:rsidR="00B76DE5">
        <w:rPr>
          <w:rFonts w:hint="eastAsia"/>
          <w:sz w:val="28"/>
          <w:szCs w:val="28"/>
        </w:rPr>
        <w:t>2、军训标兵：按照参训学生</w:t>
      </w:r>
      <w:r>
        <w:rPr>
          <w:rFonts w:hint="eastAsia"/>
          <w:sz w:val="28"/>
          <w:szCs w:val="28"/>
        </w:rPr>
        <w:t>总</w:t>
      </w:r>
      <w:r w:rsidR="00B76DE5">
        <w:rPr>
          <w:rFonts w:hint="eastAsia"/>
          <w:sz w:val="28"/>
          <w:szCs w:val="28"/>
        </w:rPr>
        <w:t>数的3%比例评选。</w:t>
      </w:r>
      <w:r w:rsidR="00B76DE5">
        <w:rPr>
          <w:sz w:val="28"/>
          <w:szCs w:val="28"/>
        </w:rPr>
        <w:br/>
        <w:t>（1）明确军训的目的和意义，刻苦训练，成绩优良；</w:t>
      </w:r>
      <w:r w:rsidR="00B76DE5">
        <w:rPr>
          <w:sz w:val="28"/>
          <w:szCs w:val="28"/>
        </w:rPr>
        <w:br/>
        <w:t>（2）热爱学校，关心集体，关心同学，积极参加</w:t>
      </w:r>
      <w:r>
        <w:rPr>
          <w:rFonts w:hint="eastAsia"/>
          <w:sz w:val="28"/>
          <w:szCs w:val="28"/>
        </w:rPr>
        <w:t>军训期间</w:t>
      </w:r>
      <w:r w:rsidR="00B76DE5">
        <w:rPr>
          <w:sz w:val="28"/>
          <w:szCs w:val="28"/>
        </w:rPr>
        <w:t>各项集体活动，表现突出，起模范带头作用；</w:t>
      </w:r>
      <w:r w:rsidR="00B76DE5">
        <w:rPr>
          <w:sz w:val="28"/>
          <w:szCs w:val="28"/>
        </w:rPr>
        <w:br/>
        <w:t>（3）讲文明，有礼貌，尊重师长和教官，自觉遵守军训纪律和学校的各项规章制度。</w:t>
      </w:r>
    </w:p>
    <w:p w:rsidR="007371DC" w:rsidRPr="007371DC" w:rsidRDefault="00580B82" w:rsidP="007371DC">
      <w:pPr>
        <w:pStyle w:val="p0"/>
        <w:snapToGrid w:val="0"/>
        <w:spacing w:before="0" w:beforeAutospacing="0" w:after="0" w:afterAutospacing="0" w:line="360" w:lineRule="auto"/>
        <w:rPr>
          <w:caps/>
          <w:sz w:val="28"/>
          <w:szCs w:val="28"/>
        </w:rPr>
      </w:pPr>
      <w:r>
        <w:rPr>
          <w:sz w:val="28"/>
          <w:szCs w:val="28"/>
        </w:rPr>
        <w:t>（</w:t>
      </w:r>
      <w:r w:rsidR="008E6120">
        <w:rPr>
          <w:rFonts w:hint="eastAsia"/>
          <w:sz w:val="28"/>
          <w:szCs w:val="28"/>
        </w:rPr>
        <w:t>4</w:t>
      </w:r>
      <w:r>
        <w:rPr>
          <w:sz w:val="28"/>
          <w:szCs w:val="28"/>
        </w:rPr>
        <w:t>）</w:t>
      </w:r>
      <w:r w:rsidRPr="00580B82">
        <w:rPr>
          <w:rFonts w:hint="eastAsia"/>
          <w:caps/>
          <w:sz w:val="28"/>
          <w:szCs w:val="28"/>
        </w:rPr>
        <w:t>内务整体规范</w:t>
      </w:r>
      <w:r>
        <w:rPr>
          <w:rFonts w:hint="eastAsia"/>
          <w:caps/>
          <w:sz w:val="28"/>
          <w:szCs w:val="28"/>
        </w:rPr>
        <w:t>，物品摆放有序，体现出当代大学生的宿舍生活。</w:t>
      </w:r>
      <w:r w:rsidR="007371DC">
        <w:rPr>
          <w:rFonts w:hint="eastAsia"/>
          <w:caps/>
          <w:sz w:val="28"/>
          <w:szCs w:val="28"/>
        </w:rPr>
        <w:t>（</w:t>
      </w:r>
      <w:r w:rsidR="008E6120">
        <w:rPr>
          <w:rFonts w:hint="eastAsia"/>
          <w:caps/>
          <w:sz w:val="28"/>
          <w:szCs w:val="28"/>
        </w:rPr>
        <w:t>5</w:t>
      </w:r>
      <w:r w:rsidR="007371DC">
        <w:rPr>
          <w:rFonts w:hint="eastAsia"/>
          <w:caps/>
          <w:sz w:val="28"/>
          <w:szCs w:val="28"/>
        </w:rPr>
        <w:t>）</w:t>
      </w:r>
      <w:r w:rsidR="007371DC" w:rsidRPr="007371DC">
        <w:rPr>
          <w:rFonts w:hint="eastAsia"/>
          <w:caps/>
          <w:sz w:val="28"/>
          <w:szCs w:val="28"/>
        </w:rPr>
        <w:t>无违章电器，刀具等危险物品和</w:t>
      </w:r>
      <w:r w:rsidR="007371DC">
        <w:rPr>
          <w:rFonts w:hint="eastAsia"/>
          <w:caps/>
          <w:sz w:val="28"/>
          <w:szCs w:val="28"/>
        </w:rPr>
        <w:t>饲养</w:t>
      </w:r>
      <w:r w:rsidR="007371DC" w:rsidRPr="007371DC">
        <w:rPr>
          <w:rFonts w:hint="eastAsia"/>
          <w:caps/>
          <w:sz w:val="28"/>
          <w:szCs w:val="28"/>
        </w:rPr>
        <w:t>宠物等情况，</w:t>
      </w:r>
      <w:r w:rsidR="007371DC">
        <w:rPr>
          <w:rFonts w:hint="eastAsia"/>
          <w:caps/>
          <w:sz w:val="28"/>
          <w:szCs w:val="28"/>
        </w:rPr>
        <w:t>无严重违规违纪。</w:t>
      </w:r>
    </w:p>
    <w:p w:rsidR="00B76DE5" w:rsidRPr="00C25C33" w:rsidRDefault="00B76DE5" w:rsidP="00580B82">
      <w:pPr>
        <w:pStyle w:val="p0"/>
        <w:snapToGrid w:val="0"/>
        <w:spacing w:before="0" w:beforeAutospacing="0" w:after="0" w:afterAutospacing="0" w:line="360" w:lineRule="auto"/>
        <w:rPr>
          <w:sz w:val="28"/>
          <w:szCs w:val="28"/>
        </w:rPr>
      </w:pPr>
      <w:r>
        <w:rPr>
          <w:sz w:val="28"/>
          <w:szCs w:val="28"/>
        </w:rPr>
        <w:lastRenderedPageBreak/>
        <w:t>二、</w:t>
      </w:r>
      <w:r>
        <w:rPr>
          <w:rFonts w:hint="eastAsia"/>
          <w:b/>
          <w:bCs/>
          <w:caps/>
          <w:sz w:val="28"/>
          <w:szCs w:val="28"/>
        </w:rPr>
        <w:t>军训先进单位评比细则（按100分计）</w:t>
      </w:r>
    </w:p>
    <w:p w:rsidR="00B76DE5" w:rsidRDefault="00B76DE5" w:rsidP="00B76DE5">
      <w:pPr>
        <w:pStyle w:val="p0"/>
        <w:snapToGrid w:val="0"/>
        <w:spacing w:before="0" w:beforeAutospacing="0" w:after="0" w:afterAutospacing="0" w:line="360" w:lineRule="auto"/>
        <w:rPr>
          <w:caps/>
          <w:sz w:val="28"/>
          <w:szCs w:val="28"/>
        </w:rPr>
      </w:pPr>
      <w:r>
        <w:rPr>
          <w:rFonts w:hint="eastAsia"/>
          <w:caps/>
          <w:sz w:val="28"/>
          <w:szCs w:val="28"/>
        </w:rPr>
        <w:t>（一）、宣传工作（10分）</w:t>
      </w:r>
    </w:p>
    <w:p w:rsidR="00B76DE5" w:rsidRDefault="00B76DE5" w:rsidP="00B76DE5">
      <w:pPr>
        <w:pStyle w:val="p0"/>
        <w:snapToGrid w:val="0"/>
        <w:spacing w:before="0" w:beforeAutospacing="0" w:after="0" w:afterAutospacing="0" w:line="360" w:lineRule="auto"/>
        <w:ind w:firstLine="560"/>
        <w:rPr>
          <w:caps/>
          <w:sz w:val="28"/>
          <w:szCs w:val="28"/>
        </w:rPr>
      </w:pPr>
      <w:r>
        <w:rPr>
          <w:rFonts w:hint="eastAsia"/>
          <w:caps/>
          <w:sz w:val="28"/>
          <w:szCs w:val="28"/>
        </w:rPr>
        <w:t>主要评比各系在军训期间利用校园网、学院网站、宣传板、横幅、广播、报纸等宣传媒介开展的宣传活动的成绩。</w:t>
      </w:r>
      <w:r w:rsidR="00F56C11">
        <w:rPr>
          <w:rFonts w:hint="eastAsia"/>
          <w:caps/>
          <w:sz w:val="28"/>
          <w:szCs w:val="28"/>
        </w:rPr>
        <w:t>团委</w:t>
      </w:r>
      <w:r>
        <w:rPr>
          <w:rFonts w:hint="eastAsia"/>
          <w:caps/>
          <w:sz w:val="28"/>
          <w:szCs w:val="28"/>
        </w:rPr>
        <w:t>根据各系宣传活动开展的实际情况予以相应评分。第一名该项得满分，每降低一名次该项得分降低1分。</w:t>
      </w:r>
    </w:p>
    <w:p w:rsidR="00B76DE5" w:rsidRDefault="00B76DE5" w:rsidP="00B76DE5">
      <w:pPr>
        <w:pStyle w:val="p0"/>
        <w:snapToGrid w:val="0"/>
        <w:spacing w:before="0" w:beforeAutospacing="0" w:after="0" w:afterAutospacing="0" w:line="360" w:lineRule="auto"/>
        <w:ind w:firstLineChars="200" w:firstLine="560"/>
        <w:rPr>
          <w:caps/>
          <w:sz w:val="28"/>
          <w:szCs w:val="28"/>
        </w:rPr>
      </w:pPr>
      <w:r>
        <w:rPr>
          <w:rFonts w:hint="eastAsia"/>
          <w:caps/>
          <w:sz w:val="28"/>
          <w:szCs w:val="28"/>
        </w:rPr>
        <w:t>评分标准：</w:t>
      </w:r>
    </w:p>
    <w:p w:rsidR="00F56C11" w:rsidRDefault="00F56C11" w:rsidP="00F56C11">
      <w:pPr>
        <w:pStyle w:val="p0"/>
        <w:snapToGrid w:val="0"/>
        <w:spacing w:before="0" w:beforeAutospacing="0" w:after="0" w:afterAutospacing="0" w:line="360" w:lineRule="auto"/>
        <w:ind w:firstLine="560"/>
        <w:rPr>
          <w:caps/>
          <w:sz w:val="28"/>
          <w:szCs w:val="28"/>
        </w:rPr>
      </w:pPr>
      <w:r w:rsidRPr="00F56C11">
        <w:rPr>
          <w:rFonts w:hint="eastAsia"/>
          <w:caps/>
          <w:sz w:val="28"/>
          <w:szCs w:val="28"/>
        </w:rPr>
        <w:t>1、</w:t>
      </w:r>
      <w:r>
        <w:rPr>
          <w:rFonts w:hint="eastAsia"/>
          <w:caps/>
          <w:sz w:val="28"/>
          <w:szCs w:val="28"/>
        </w:rPr>
        <w:t>学院内网新闻（</w:t>
      </w:r>
      <w:r w:rsidRPr="00F56C11">
        <w:rPr>
          <w:rFonts w:hint="eastAsia"/>
          <w:caps/>
          <w:sz w:val="28"/>
          <w:szCs w:val="28"/>
        </w:rPr>
        <w:t>每条1分，满分5分</w:t>
      </w:r>
      <w:r>
        <w:rPr>
          <w:rFonts w:hint="eastAsia"/>
          <w:caps/>
          <w:sz w:val="28"/>
          <w:szCs w:val="28"/>
        </w:rPr>
        <w:t>）；</w:t>
      </w:r>
    </w:p>
    <w:p w:rsidR="00F56C11" w:rsidRDefault="00F56C11" w:rsidP="00F56C11">
      <w:pPr>
        <w:pStyle w:val="p0"/>
        <w:snapToGrid w:val="0"/>
        <w:spacing w:before="0" w:beforeAutospacing="0" w:after="0" w:afterAutospacing="0" w:line="360" w:lineRule="auto"/>
        <w:ind w:firstLine="560"/>
        <w:rPr>
          <w:caps/>
          <w:sz w:val="28"/>
          <w:szCs w:val="28"/>
        </w:rPr>
      </w:pPr>
      <w:r>
        <w:rPr>
          <w:rFonts w:hint="eastAsia"/>
          <w:caps/>
          <w:sz w:val="28"/>
          <w:szCs w:val="28"/>
        </w:rPr>
        <w:t>2、</w:t>
      </w:r>
      <w:r w:rsidRPr="00F56C11">
        <w:rPr>
          <w:rFonts w:hint="eastAsia"/>
          <w:caps/>
          <w:sz w:val="28"/>
          <w:szCs w:val="28"/>
        </w:rPr>
        <w:t>系部外网新闻</w:t>
      </w:r>
      <w:r>
        <w:rPr>
          <w:rFonts w:hint="eastAsia"/>
          <w:caps/>
          <w:sz w:val="28"/>
          <w:szCs w:val="28"/>
        </w:rPr>
        <w:t>（</w:t>
      </w:r>
      <w:r w:rsidRPr="00F56C11">
        <w:rPr>
          <w:rFonts w:hint="eastAsia"/>
          <w:caps/>
          <w:sz w:val="28"/>
          <w:szCs w:val="28"/>
        </w:rPr>
        <w:t>每条1分，满分5分</w:t>
      </w:r>
      <w:r>
        <w:rPr>
          <w:rFonts w:hint="eastAsia"/>
          <w:caps/>
          <w:sz w:val="28"/>
          <w:szCs w:val="28"/>
        </w:rPr>
        <w:t>）；</w:t>
      </w:r>
    </w:p>
    <w:p w:rsidR="00F56C11" w:rsidRDefault="00F56C11" w:rsidP="00F56C11">
      <w:pPr>
        <w:pStyle w:val="p0"/>
        <w:snapToGrid w:val="0"/>
        <w:spacing w:before="0" w:beforeAutospacing="0" w:after="0" w:afterAutospacing="0" w:line="360" w:lineRule="auto"/>
        <w:ind w:firstLine="560"/>
        <w:rPr>
          <w:caps/>
          <w:sz w:val="28"/>
          <w:szCs w:val="28"/>
        </w:rPr>
      </w:pPr>
      <w:r>
        <w:rPr>
          <w:rFonts w:hint="eastAsia"/>
          <w:caps/>
          <w:sz w:val="28"/>
          <w:szCs w:val="28"/>
        </w:rPr>
        <w:t>3、</w:t>
      </w:r>
      <w:r w:rsidRPr="00F56C11">
        <w:rPr>
          <w:rFonts w:hint="eastAsia"/>
          <w:caps/>
          <w:sz w:val="28"/>
          <w:szCs w:val="28"/>
        </w:rPr>
        <w:t>学院外网新闻</w:t>
      </w:r>
      <w:r>
        <w:rPr>
          <w:rFonts w:hint="eastAsia"/>
          <w:caps/>
          <w:sz w:val="28"/>
          <w:szCs w:val="28"/>
        </w:rPr>
        <w:t>（</w:t>
      </w:r>
      <w:r w:rsidRPr="00F56C11">
        <w:rPr>
          <w:rFonts w:hint="eastAsia"/>
          <w:caps/>
          <w:sz w:val="28"/>
          <w:szCs w:val="28"/>
        </w:rPr>
        <w:t>每条2分，满分6分</w:t>
      </w:r>
      <w:r>
        <w:rPr>
          <w:rFonts w:hint="eastAsia"/>
          <w:caps/>
          <w:sz w:val="28"/>
          <w:szCs w:val="28"/>
        </w:rPr>
        <w:t>）；</w:t>
      </w:r>
    </w:p>
    <w:p w:rsidR="00F56C11" w:rsidRDefault="00F56C11" w:rsidP="00F56C11">
      <w:pPr>
        <w:pStyle w:val="p0"/>
        <w:snapToGrid w:val="0"/>
        <w:spacing w:before="0" w:beforeAutospacing="0" w:after="0" w:afterAutospacing="0" w:line="360" w:lineRule="auto"/>
        <w:ind w:firstLine="560"/>
        <w:rPr>
          <w:caps/>
          <w:sz w:val="28"/>
          <w:szCs w:val="28"/>
        </w:rPr>
      </w:pPr>
      <w:r>
        <w:rPr>
          <w:rFonts w:hint="eastAsia"/>
          <w:caps/>
          <w:sz w:val="28"/>
          <w:szCs w:val="28"/>
        </w:rPr>
        <w:t>4、</w:t>
      </w:r>
      <w:r w:rsidRPr="00F56C11">
        <w:rPr>
          <w:rFonts w:hint="eastAsia"/>
          <w:caps/>
          <w:sz w:val="28"/>
          <w:szCs w:val="28"/>
        </w:rPr>
        <w:t>教育厅新闻（每条3分）</w:t>
      </w:r>
      <w:r>
        <w:rPr>
          <w:rFonts w:hint="eastAsia"/>
          <w:caps/>
          <w:sz w:val="28"/>
          <w:szCs w:val="28"/>
        </w:rPr>
        <w:t>；</w:t>
      </w:r>
    </w:p>
    <w:p w:rsidR="00F56C11" w:rsidRDefault="00F56C11" w:rsidP="00F56C11">
      <w:pPr>
        <w:pStyle w:val="p0"/>
        <w:snapToGrid w:val="0"/>
        <w:spacing w:before="0" w:beforeAutospacing="0" w:after="0" w:afterAutospacing="0" w:line="360" w:lineRule="auto"/>
        <w:ind w:firstLine="560"/>
        <w:rPr>
          <w:caps/>
          <w:sz w:val="28"/>
          <w:szCs w:val="28"/>
        </w:rPr>
      </w:pPr>
      <w:r>
        <w:rPr>
          <w:rFonts w:hint="eastAsia"/>
          <w:caps/>
          <w:sz w:val="28"/>
          <w:szCs w:val="28"/>
        </w:rPr>
        <w:t>5、</w:t>
      </w:r>
      <w:r w:rsidRPr="00F56C11">
        <w:rPr>
          <w:rFonts w:hint="eastAsia"/>
          <w:caps/>
          <w:sz w:val="28"/>
          <w:szCs w:val="28"/>
        </w:rPr>
        <w:t>教学楼是否有条幅</w:t>
      </w:r>
      <w:r>
        <w:rPr>
          <w:rFonts w:hint="eastAsia"/>
          <w:caps/>
          <w:sz w:val="28"/>
          <w:szCs w:val="28"/>
        </w:rPr>
        <w:t>、</w:t>
      </w:r>
      <w:r w:rsidRPr="00F56C11">
        <w:rPr>
          <w:rFonts w:hint="eastAsia"/>
          <w:caps/>
          <w:sz w:val="28"/>
          <w:szCs w:val="28"/>
        </w:rPr>
        <w:t>学生公寓是否有条幅</w:t>
      </w:r>
      <w:r w:rsidR="005E6C24">
        <w:rPr>
          <w:rFonts w:hint="eastAsia"/>
          <w:caps/>
          <w:sz w:val="28"/>
          <w:szCs w:val="28"/>
        </w:rPr>
        <w:t>、</w:t>
      </w:r>
      <w:r w:rsidR="005E6C24" w:rsidRPr="005E6C24">
        <w:rPr>
          <w:rFonts w:hint="eastAsia"/>
          <w:caps/>
          <w:sz w:val="28"/>
          <w:szCs w:val="28"/>
        </w:rPr>
        <w:t>迎新大厅是否有看板</w:t>
      </w:r>
      <w:r w:rsidR="005E6C24">
        <w:rPr>
          <w:rFonts w:hint="eastAsia"/>
          <w:caps/>
          <w:sz w:val="28"/>
          <w:szCs w:val="28"/>
        </w:rPr>
        <w:t>、</w:t>
      </w:r>
      <w:r w:rsidR="005E6C24" w:rsidRPr="005E6C24">
        <w:rPr>
          <w:rFonts w:hint="eastAsia"/>
          <w:caps/>
          <w:sz w:val="28"/>
          <w:szCs w:val="28"/>
        </w:rPr>
        <w:t>学生公寓是否有宣传栏（每项满分2分，出现一处错误扣0.5分）</w:t>
      </w:r>
      <w:r w:rsidR="005E6C24">
        <w:rPr>
          <w:rFonts w:hint="eastAsia"/>
          <w:caps/>
          <w:sz w:val="28"/>
          <w:szCs w:val="28"/>
        </w:rPr>
        <w:t>；</w:t>
      </w:r>
    </w:p>
    <w:p w:rsidR="005E6C24" w:rsidRDefault="005E6C24" w:rsidP="00F56C11">
      <w:pPr>
        <w:pStyle w:val="p0"/>
        <w:snapToGrid w:val="0"/>
        <w:spacing w:before="0" w:beforeAutospacing="0" w:after="0" w:afterAutospacing="0" w:line="360" w:lineRule="auto"/>
        <w:ind w:firstLine="560"/>
        <w:rPr>
          <w:caps/>
          <w:sz w:val="28"/>
          <w:szCs w:val="28"/>
        </w:rPr>
      </w:pPr>
      <w:r>
        <w:rPr>
          <w:rFonts w:hint="eastAsia"/>
          <w:caps/>
          <w:sz w:val="28"/>
          <w:szCs w:val="28"/>
        </w:rPr>
        <w:t>6、</w:t>
      </w:r>
      <w:r w:rsidRPr="005E6C24">
        <w:rPr>
          <w:rFonts w:hint="eastAsia"/>
          <w:caps/>
          <w:sz w:val="28"/>
          <w:szCs w:val="28"/>
        </w:rPr>
        <w:t>其他媒体（报纸、电视台）</w:t>
      </w:r>
      <w:r>
        <w:rPr>
          <w:rFonts w:hint="eastAsia"/>
          <w:caps/>
          <w:sz w:val="28"/>
          <w:szCs w:val="28"/>
        </w:rPr>
        <w:t>等</w:t>
      </w:r>
      <w:r w:rsidRPr="005E6C24">
        <w:rPr>
          <w:rFonts w:hint="eastAsia"/>
          <w:caps/>
          <w:sz w:val="28"/>
          <w:szCs w:val="28"/>
        </w:rPr>
        <w:t>（按照区、市、省级，每项依次加5、10、15分）</w:t>
      </w:r>
      <w:r>
        <w:rPr>
          <w:rFonts w:hint="eastAsia"/>
          <w:caps/>
          <w:sz w:val="28"/>
          <w:szCs w:val="28"/>
        </w:rPr>
        <w:t>。</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（二）、内务整理（20分）</w:t>
      </w:r>
    </w:p>
    <w:p w:rsidR="00B76DE5" w:rsidRPr="00265D7C" w:rsidRDefault="00B76DE5" w:rsidP="00B76DE5">
      <w:pPr>
        <w:ind w:firstLineChars="200" w:firstLine="560"/>
        <w:rPr>
          <w:rFonts w:ascii="宋体" w:eastAsia="宋体" w:hAnsi="宋体" w:cs="Times New Roman"/>
          <w:sz w:val="28"/>
          <w:szCs w:val="28"/>
        </w:rPr>
      </w:pPr>
      <w:r w:rsidRPr="00265D7C">
        <w:rPr>
          <w:rFonts w:ascii="宋体" w:eastAsia="宋体" w:hAnsi="宋体" w:cs="Times New Roman" w:hint="eastAsia"/>
          <w:sz w:val="28"/>
          <w:szCs w:val="28"/>
        </w:rPr>
        <w:t>主要评比各系新生在宿舍内务检查时的成绩。军训期间学生处组织进行两次内务评比，每次总分20分，取二次的平均分为最后得分。第一名该项得满分，每降低一名次该项得分降低1分。</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评分标准：</w:t>
      </w:r>
      <w:r>
        <w:rPr>
          <w:rFonts w:ascii="宋体" w:eastAsia="宋体" w:hAnsi="宋体" w:cs="Times New Roman" w:hint="eastAsia"/>
          <w:sz w:val="28"/>
          <w:szCs w:val="28"/>
        </w:rPr>
        <w:t>参</w:t>
      </w:r>
      <w:r w:rsidRPr="00265D7C">
        <w:rPr>
          <w:rFonts w:ascii="宋体" w:eastAsia="宋体" w:hAnsi="宋体" w:cs="Times New Roman" w:hint="eastAsia"/>
          <w:sz w:val="28"/>
          <w:szCs w:val="28"/>
        </w:rPr>
        <w:t>照《烟台汽车工程职业学院学生德育评价细则（试行）》</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1、宿舍卫生未打扫、不整洁的；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2、个人卫生不整洁的；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3、床上用品不整洁或床上用品、鞋等个人物品，柜子内衣物，不按</w:t>
      </w:r>
      <w:r w:rsidRPr="00265D7C">
        <w:rPr>
          <w:rFonts w:ascii="宋体" w:eastAsia="宋体" w:hAnsi="宋体" w:cs="Times New Roman" w:hint="eastAsia"/>
          <w:sz w:val="28"/>
          <w:szCs w:val="28"/>
        </w:rPr>
        <w:lastRenderedPageBreak/>
        <w:t>规定放置的；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4、学习桌上</w:t>
      </w:r>
      <w:r w:rsidR="00E26E36">
        <w:rPr>
          <w:rFonts w:ascii="宋体" w:eastAsia="宋体" w:hAnsi="宋体" w:cs="Times New Roman" w:hint="eastAsia"/>
          <w:sz w:val="28"/>
          <w:szCs w:val="28"/>
        </w:rPr>
        <w:t>，</w:t>
      </w:r>
      <w:r w:rsidRPr="00265D7C">
        <w:rPr>
          <w:rFonts w:ascii="宋体" w:eastAsia="宋体" w:hAnsi="宋体" w:cs="Times New Roman" w:hint="eastAsia"/>
          <w:sz w:val="28"/>
          <w:szCs w:val="28"/>
        </w:rPr>
        <w:t>未按规定放置物品或放置不整齐的；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5、洗漱用品未按规定放置的；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6、连续被内务卫生检查扣分二次仍不改的；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7、张贴、悬挂、放置物品有损内务设置要求的；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8、寝室有违章电器的。</w:t>
      </w:r>
    </w:p>
    <w:p w:rsidR="00B76DE5" w:rsidRPr="00265D7C" w:rsidRDefault="00B76DE5" w:rsidP="00B76DE5">
      <w:pPr>
        <w:rPr>
          <w:rFonts w:ascii="宋体" w:eastAsia="宋体" w:hAnsi="宋体" w:cs="Times New Roman"/>
          <w:sz w:val="28"/>
          <w:szCs w:val="28"/>
        </w:rPr>
      </w:pPr>
      <w:r w:rsidRPr="00265D7C">
        <w:rPr>
          <w:rFonts w:ascii="宋体" w:eastAsia="宋体" w:hAnsi="宋体" w:cs="Times New Roman" w:hint="eastAsia"/>
          <w:sz w:val="28"/>
          <w:szCs w:val="28"/>
        </w:rPr>
        <w:t>9、</w:t>
      </w:r>
      <w:r>
        <w:rPr>
          <w:rFonts w:ascii="宋体" w:eastAsia="宋体" w:hAnsi="宋体" w:cs="Times New Roman" w:hint="eastAsia"/>
          <w:sz w:val="28"/>
          <w:szCs w:val="28"/>
        </w:rPr>
        <w:t>其他未尽事宜，按</w:t>
      </w:r>
      <w:r w:rsidRPr="00265D7C">
        <w:rPr>
          <w:rFonts w:ascii="宋体" w:eastAsia="宋体" w:hAnsi="宋体" w:cs="Times New Roman" w:hint="eastAsia"/>
          <w:sz w:val="28"/>
          <w:szCs w:val="28"/>
        </w:rPr>
        <w:t>照《烟台汽车工程职业学院学生德育评价细则（试行）》</w:t>
      </w:r>
      <w:r>
        <w:rPr>
          <w:rFonts w:ascii="宋体" w:eastAsia="宋体" w:hAnsi="宋体" w:cs="Times New Roman" w:hint="eastAsia"/>
          <w:sz w:val="28"/>
          <w:szCs w:val="28"/>
        </w:rPr>
        <w:t>执行</w:t>
      </w:r>
      <w:r w:rsidRPr="00265D7C">
        <w:rPr>
          <w:rFonts w:ascii="宋体" w:eastAsia="宋体" w:hAnsi="宋体" w:cs="Times New Roman" w:hint="eastAsia"/>
          <w:sz w:val="28"/>
          <w:szCs w:val="28"/>
        </w:rPr>
        <w:t>。</w:t>
      </w:r>
    </w:p>
    <w:p w:rsidR="00B76DE5" w:rsidRDefault="00B76DE5" w:rsidP="00B76DE5">
      <w:pPr>
        <w:pStyle w:val="p0"/>
        <w:snapToGrid w:val="0"/>
        <w:spacing w:before="0" w:beforeAutospacing="0" w:after="0" w:afterAutospacing="0" w:line="360" w:lineRule="auto"/>
        <w:rPr>
          <w:caps/>
          <w:sz w:val="28"/>
          <w:szCs w:val="28"/>
        </w:rPr>
      </w:pPr>
      <w:r>
        <w:rPr>
          <w:rFonts w:hint="eastAsia"/>
          <w:caps/>
          <w:sz w:val="28"/>
          <w:szCs w:val="28"/>
        </w:rPr>
        <w:t>（三）、军训纪律</w:t>
      </w:r>
      <w:r w:rsidR="00330F9A">
        <w:rPr>
          <w:rFonts w:hint="eastAsia"/>
          <w:caps/>
          <w:sz w:val="28"/>
          <w:szCs w:val="28"/>
        </w:rPr>
        <w:t>(25</w:t>
      </w:r>
      <w:r>
        <w:rPr>
          <w:rFonts w:hint="eastAsia"/>
          <w:caps/>
          <w:sz w:val="28"/>
          <w:szCs w:val="28"/>
        </w:rPr>
        <w:t>分)</w:t>
      </w:r>
    </w:p>
    <w:p w:rsidR="00B76DE5" w:rsidRDefault="00330F9A" w:rsidP="00B76DE5">
      <w:pPr>
        <w:pStyle w:val="p0"/>
        <w:snapToGrid w:val="0"/>
        <w:spacing w:before="0" w:beforeAutospacing="0" w:after="0" w:afterAutospacing="0" w:line="360" w:lineRule="auto"/>
        <w:ind w:firstLine="560"/>
        <w:rPr>
          <w:caps/>
          <w:sz w:val="28"/>
          <w:szCs w:val="28"/>
        </w:rPr>
      </w:pPr>
      <w:r>
        <w:rPr>
          <w:rFonts w:hint="eastAsia"/>
          <w:caps/>
          <w:sz w:val="28"/>
          <w:szCs w:val="28"/>
        </w:rPr>
        <w:t>1、纪律考核（15分）：</w:t>
      </w:r>
      <w:r w:rsidR="00B76DE5">
        <w:rPr>
          <w:rFonts w:hint="eastAsia"/>
          <w:caps/>
          <w:sz w:val="28"/>
          <w:szCs w:val="28"/>
        </w:rPr>
        <w:t>主要评比军训期间，学生遵守军训纪律和校规校纪情况。军训考核小组根据各系学生遵守军训纪律和校规校纪的实际情况予以相应评分。第一名该项得满分，每降低一名次该项得分降低1分。</w:t>
      </w:r>
    </w:p>
    <w:p w:rsidR="00B76DE5" w:rsidRDefault="00B76DE5" w:rsidP="00B76DE5">
      <w:pPr>
        <w:pStyle w:val="p0"/>
        <w:snapToGrid w:val="0"/>
        <w:spacing w:before="0" w:beforeAutospacing="0" w:after="0" w:afterAutospacing="0" w:line="360" w:lineRule="auto"/>
        <w:ind w:firstLine="555"/>
        <w:rPr>
          <w:caps/>
          <w:sz w:val="28"/>
          <w:szCs w:val="28"/>
        </w:rPr>
      </w:pPr>
      <w:r>
        <w:rPr>
          <w:rFonts w:hint="eastAsia"/>
          <w:caps/>
          <w:sz w:val="28"/>
          <w:szCs w:val="28"/>
        </w:rPr>
        <w:t>评分标准:</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sidR="00B703B1">
        <w:rPr>
          <w:rFonts w:ascii="宋体" w:eastAsia="宋体" w:hAnsi="宋体" w:cs="Times New Roman" w:hint="eastAsia"/>
          <w:sz w:val="28"/>
          <w:szCs w:val="28"/>
        </w:rPr>
        <w:t>）</w:t>
      </w:r>
      <w:r>
        <w:rPr>
          <w:rFonts w:ascii="宋体" w:eastAsia="宋体" w:hAnsi="宋体" w:cs="Times New Roman" w:hint="eastAsia"/>
          <w:sz w:val="28"/>
          <w:szCs w:val="28"/>
        </w:rPr>
        <w:t>、不尊重他人、对上级无礼节礼貌的（扣0.5分/每人）；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00B703B1">
        <w:rPr>
          <w:rFonts w:ascii="宋体" w:eastAsia="宋体" w:hAnsi="宋体" w:cs="Times New Roman" w:hint="eastAsia"/>
          <w:sz w:val="28"/>
          <w:szCs w:val="28"/>
        </w:rPr>
        <w:t>）</w:t>
      </w:r>
      <w:r>
        <w:rPr>
          <w:rFonts w:ascii="宋体" w:eastAsia="宋体" w:hAnsi="宋体" w:cs="Times New Roman" w:hint="eastAsia"/>
          <w:sz w:val="28"/>
          <w:szCs w:val="28"/>
        </w:rPr>
        <w:t>、故意损坏公物的（扣1—2分/每人）；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3</w:t>
      </w:r>
      <w:r w:rsidR="00B703B1">
        <w:rPr>
          <w:rFonts w:ascii="宋体" w:eastAsia="宋体" w:hAnsi="宋体" w:cs="Times New Roman" w:hint="eastAsia"/>
          <w:sz w:val="28"/>
          <w:szCs w:val="28"/>
        </w:rPr>
        <w:t>）</w:t>
      </w:r>
      <w:r>
        <w:rPr>
          <w:rFonts w:ascii="宋体" w:eastAsia="宋体" w:hAnsi="宋体" w:cs="Times New Roman" w:hint="eastAsia"/>
          <w:sz w:val="28"/>
          <w:szCs w:val="28"/>
        </w:rPr>
        <w:t>、训练时擅自接听电话的（扣0.5分/每人）；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4</w:t>
      </w:r>
      <w:r w:rsidR="00B703B1">
        <w:rPr>
          <w:rFonts w:ascii="宋体" w:eastAsia="宋体" w:hAnsi="宋体" w:cs="Times New Roman" w:hint="eastAsia"/>
          <w:sz w:val="28"/>
          <w:szCs w:val="28"/>
        </w:rPr>
        <w:t>）</w:t>
      </w:r>
      <w:r>
        <w:rPr>
          <w:rFonts w:ascii="宋体" w:eastAsia="宋体" w:hAnsi="宋体" w:cs="Times New Roman" w:hint="eastAsia"/>
          <w:sz w:val="28"/>
          <w:szCs w:val="28"/>
        </w:rPr>
        <w:t>、参训学生染发，戴首饰、穿皮鞋的（扣0.5分/每人）；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5</w:t>
      </w:r>
      <w:r w:rsidR="00B703B1">
        <w:rPr>
          <w:rFonts w:ascii="宋体" w:eastAsia="宋体" w:hAnsi="宋体" w:cs="Times New Roman" w:hint="eastAsia"/>
          <w:sz w:val="28"/>
          <w:szCs w:val="28"/>
        </w:rPr>
        <w:t>）</w:t>
      </w:r>
      <w:r>
        <w:rPr>
          <w:rFonts w:ascii="宋体" w:eastAsia="宋体" w:hAnsi="宋体" w:cs="Times New Roman" w:hint="eastAsia"/>
          <w:sz w:val="28"/>
          <w:szCs w:val="28"/>
        </w:rPr>
        <w:t>、无故不参加训练的（扣0.5分/每人）；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6</w:t>
      </w:r>
      <w:r w:rsidR="00B703B1">
        <w:rPr>
          <w:rFonts w:ascii="宋体" w:eastAsia="宋体" w:hAnsi="宋体" w:cs="Times New Roman" w:hint="eastAsia"/>
          <w:sz w:val="28"/>
          <w:szCs w:val="28"/>
        </w:rPr>
        <w:t>）</w:t>
      </w:r>
      <w:r>
        <w:rPr>
          <w:rFonts w:ascii="宋体" w:eastAsia="宋体" w:hAnsi="宋体" w:cs="Times New Roman" w:hint="eastAsia"/>
          <w:sz w:val="28"/>
          <w:szCs w:val="28"/>
        </w:rPr>
        <w:t>、不穿军训服装参训的（扣0.5分/每人）；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7</w:t>
      </w:r>
      <w:r w:rsidR="00561262">
        <w:rPr>
          <w:rFonts w:ascii="宋体" w:eastAsia="宋体" w:hAnsi="宋体" w:cs="Times New Roman" w:hint="eastAsia"/>
          <w:sz w:val="28"/>
          <w:szCs w:val="28"/>
        </w:rPr>
        <w:t>）</w:t>
      </w:r>
      <w:r>
        <w:rPr>
          <w:rFonts w:ascii="宋体" w:eastAsia="宋体" w:hAnsi="宋体" w:cs="Times New Roman" w:hint="eastAsia"/>
          <w:sz w:val="28"/>
          <w:szCs w:val="28"/>
        </w:rPr>
        <w:t>、不遵守训练场纪律，影响他人的；（扣0.5分/每人）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8</w:t>
      </w:r>
      <w:r w:rsidR="00561262">
        <w:rPr>
          <w:rFonts w:ascii="宋体" w:eastAsia="宋体" w:hAnsi="宋体" w:cs="Times New Roman" w:hint="eastAsia"/>
          <w:sz w:val="28"/>
          <w:szCs w:val="28"/>
        </w:rPr>
        <w:t>）</w:t>
      </w:r>
      <w:r>
        <w:rPr>
          <w:rFonts w:ascii="宋体" w:eastAsia="宋体" w:hAnsi="宋体" w:cs="Times New Roman" w:hint="eastAsia"/>
          <w:sz w:val="28"/>
          <w:szCs w:val="28"/>
        </w:rPr>
        <w:t>、军训期间打仗、斗殴的（扣5—20分/每人）；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9</w:t>
      </w:r>
      <w:r w:rsidR="00561262">
        <w:rPr>
          <w:rFonts w:ascii="宋体" w:eastAsia="宋体" w:hAnsi="宋体" w:cs="Times New Roman" w:hint="eastAsia"/>
          <w:sz w:val="28"/>
          <w:szCs w:val="28"/>
        </w:rPr>
        <w:t>）</w:t>
      </w:r>
      <w:r>
        <w:rPr>
          <w:rFonts w:ascii="宋体" w:eastAsia="宋体" w:hAnsi="宋体" w:cs="Times New Roman" w:hint="eastAsia"/>
          <w:sz w:val="28"/>
          <w:szCs w:val="28"/>
        </w:rPr>
        <w:t>、军训期间吸烟的（扣5分/每人）；乱扔垃圾的（扣2分/每</w:t>
      </w:r>
      <w:r>
        <w:rPr>
          <w:rFonts w:ascii="宋体" w:eastAsia="宋体" w:hAnsi="宋体" w:cs="Times New Roman" w:hint="eastAsia"/>
          <w:sz w:val="28"/>
          <w:szCs w:val="28"/>
        </w:rPr>
        <w:lastRenderedPageBreak/>
        <w:t>人）；</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10</w:t>
      </w:r>
      <w:r w:rsidR="00561262">
        <w:rPr>
          <w:rFonts w:ascii="宋体" w:eastAsia="宋体" w:hAnsi="宋体" w:cs="Times New Roman" w:hint="eastAsia"/>
          <w:sz w:val="28"/>
          <w:szCs w:val="28"/>
        </w:rPr>
        <w:t>）</w:t>
      </w:r>
      <w:r>
        <w:rPr>
          <w:rFonts w:ascii="宋体" w:eastAsia="宋体" w:hAnsi="宋体" w:cs="Times New Roman" w:hint="eastAsia"/>
          <w:sz w:val="28"/>
          <w:szCs w:val="28"/>
        </w:rPr>
        <w:t>、其他未尽事宜，按照</w:t>
      </w:r>
      <w:r w:rsidRPr="008F2918">
        <w:rPr>
          <w:rFonts w:ascii="宋体" w:eastAsia="宋体" w:hAnsi="宋体" w:cs="Times New Roman" w:hint="eastAsia"/>
          <w:sz w:val="28"/>
          <w:szCs w:val="28"/>
        </w:rPr>
        <w:t>《烟台汽车工程职业学院学生德育评价细则（试行）》</w:t>
      </w:r>
      <w:r>
        <w:rPr>
          <w:rFonts w:ascii="宋体" w:eastAsia="宋体" w:hAnsi="宋体" w:cs="Times New Roman" w:hint="eastAsia"/>
          <w:sz w:val="28"/>
          <w:szCs w:val="28"/>
        </w:rPr>
        <w:t>执行。</w:t>
      </w:r>
    </w:p>
    <w:p w:rsidR="00330F9A" w:rsidRPr="00330F9A" w:rsidRDefault="00330F9A" w:rsidP="00561262">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Pr="00DA4CE2">
        <w:rPr>
          <w:rFonts w:ascii="宋体" w:eastAsia="宋体" w:hAnsi="宋体" w:cs="Times New Roman" w:hint="eastAsia"/>
          <w:sz w:val="28"/>
          <w:szCs w:val="28"/>
        </w:rPr>
        <w:t>校规校纪考核（10分）：</w:t>
      </w:r>
      <w:r w:rsidR="00B703B1" w:rsidRPr="00B703B1">
        <w:rPr>
          <w:rFonts w:asciiTheme="minorEastAsia" w:hAnsiTheme="minorEastAsia" w:hint="eastAsia"/>
          <w:sz w:val="28"/>
          <w:szCs w:val="28"/>
        </w:rPr>
        <w:t>学生处将于10</w:t>
      </w:r>
      <w:r w:rsidR="00B703B1">
        <w:rPr>
          <w:rFonts w:asciiTheme="minorEastAsia" w:hAnsiTheme="minorEastAsia" w:hint="eastAsia"/>
          <w:sz w:val="28"/>
          <w:szCs w:val="28"/>
        </w:rPr>
        <w:t>月中旬</w:t>
      </w:r>
      <w:r w:rsidR="00B703B1" w:rsidRPr="00B703B1">
        <w:rPr>
          <w:rFonts w:asciiTheme="minorEastAsia" w:hAnsiTheme="minorEastAsia" w:hint="eastAsia"/>
          <w:sz w:val="28"/>
          <w:szCs w:val="28"/>
        </w:rPr>
        <w:t>组织新生进行校纪校规考试。</w:t>
      </w:r>
      <w:r w:rsidR="00C03E22">
        <w:rPr>
          <w:rFonts w:ascii="宋体" w:eastAsia="宋体" w:hAnsi="宋体" w:cs="Times New Roman" w:hint="eastAsia"/>
          <w:sz w:val="28"/>
          <w:szCs w:val="28"/>
        </w:rPr>
        <w:t>学生处将对各系组织学生学习校规校纪情况和考试情况进行考核</w:t>
      </w:r>
      <w:r w:rsidRPr="00DA4CE2">
        <w:rPr>
          <w:rFonts w:ascii="宋体" w:eastAsia="宋体" w:hAnsi="宋体" w:cs="Times New Roman" w:hint="eastAsia"/>
          <w:sz w:val="28"/>
          <w:szCs w:val="28"/>
        </w:rPr>
        <w:t>，第一名该项得满分，每降低一名次该项得分降低</w:t>
      </w:r>
      <w:r>
        <w:rPr>
          <w:rFonts w:ascii="宋体" w:eastAsia="宋体" w:hAnsi="宋体" w:cs="Times New Roman" w:hint="eastAsia"/>
          <w:sz w:val="28"/>
          <w:szCs w:val="28"/>
        </w:rPr>
        <w:t>1</w:t>
      </w:r>
      <w:r w:rsidRPr="00DA4CE2">
        <w:rPr>
          <w:rFonts w:ascii="宋体" w:eastAsia="宋体" w:hAnsi="宋体" w:cs="Times New Roman" w:hint="eastAsia"/>
          <w:sz w:val="28"/>
          <w:szCs w:val="28"/>
        </w:rPr>
        <w:t>分。</w:t>
      </w:r>
    </w:p>
    <w:p w:rsidR="00B76DE5" w:rsidRPr="00DA4CE2" w:rsidRDefault="00B76DE5" w:rsidP="00B76DE5">
      <w:pPr>
        <w:rPr>
          <w:rFonts w:ascii="宋体" w:eastAsia="宋体" w:hAnsi="宋体" w:cs="Times New Roman"/>
          <w:sz w:val="28"/>
          <w:szCs w:val="28"/>
        </w:rPr>
      </w:pPr>
      <w:r w:rsidRPr="00DA4CE2">
        <w:rPr>
          <w:rFonts w:ascii="Calibri" w:eastAsia="宋体" w:hAnsi="Calibri" w:cs="Times New Roman" w:hint="eastAsia"/>
          <w:sz w:val="28"/>
          <w:szCs w:val="28"/>
        </w:rPr>
        <w:t>（四）、</w:t>
      </w:r>
      <w:r w:rsidRPr="00DA4CE2">
        <w:rPr>
          <w:rFonts w:ascii="宋体" w:eastAsia="宋体" w:hAnsi="宋体" w:cs="Times New Roman" w:hint="eastAsia"/>
          <w:sz w:val="28"/>
          <w:szCs w:val="28"/>
        </w:rPr>
        <w:t>军训主题教育（</w:t>
      </w:r>
      <w:r w:rsidR="00330F9A">
        <w:rPr>
          <w:rFonts w:ascii="宋体" w:eastAsia="宋体" w:hAnsi="宋体" w:cs="Times New Roman" w:hint="eastAsia"/>
          <w:sz w:val="28"/>
          <w:szCs w:val="28"/>
        </w:rPr>
        <w:t>1</w:t>
      </w:r>
      <w:r w:rsidRPr="00DA4CE2">
        <w:rPr>
          <w:rFonts w:ascii="宋体" w:eastAsia="宋体" w:hAnsi="宋体" w:cs="Times New Roman" w:hint="eastAsia"/>
          <w:sz w:val="28"/>
          <w:szCs w:val="28"/>
        </w:rPr>
        <w:t>5分）</w:t>
      </w:r>
    </w:p>
    <w:p w:rsidR="00B76DE5" w:rsidRPr="00DA4CE2" w:rsidRDefault="00B76DE5" w:rsidP="00EB6342">
      <w:pPr>
        <w:ind w:firstLineChars="200" w:firstLine="560"/>
        <w:rPr>
          <w:rFonts w:ascii="宋体" w:eastAsia="宋体" w:hAnsi="宋体" w:cs="Times New Roman"/>
          <w:sz w:val="28"/>
          <w:szCs w:val="28"/>
        </w:rPr>
      </w:pPr>
      <w:r w:rsidRPr="00DA4CE2">
        <w:rPr>
          <w:rFonts w:ascii="宋体" w:eastAsia="宋体" w:hAnsi="宋体" w:cs="Times New Roman" w:hint="eastAsia"/>
          <w:sz w:val="28"/>
          <w:szCs w:val="28"/>
        </w:rPr>
        <w:t>1、主题教育活动（15</w:t>
      </w:r>
      <w:r w:rsidR="00330F9A">
        <w:rPr>
          <w:rFonts w:ascii="宋体" w:eastAsia="宋体" w:hAnsi="宋体" w:cs="Times New Roman" w:hint="eastAsia"/>
          <w:sz w:val="28"/>
          <w:szCs w:val="28"/>
        </w:rPr>
        <w:t>分）：</w:t>
      </w:r>
      <w:r w:rsidR="00C03E22">
        <w:rPr>
          <w:rFonts w:ascii="宋体" w:eastAsia="宋体" w:hAnsi="宋体" w:cs="Times New Roman" w:hint="eastAsia"/>
          <w:sz w:val="28"/>
          <w:szCs w:val="28"/>
        </w:rPr>
        <w:t>学生处将组织人员对各系主题教育活动开展情况进行考核，各项活动</w:t>
      </w:r>
      <w:r w:rsidR="00330F9A">
        <w:rPr>
          <w:rFonts w:ascii="宋体" w:eastAsia="宋体" w:hAnsi="宋体" w:cs="Times New Roman" w:hint="eastAsia"/>
          <w:sz w:val="28"/>
          <w:szCs w:val="28"/>
        </w:rPr>
        <w:t>要求有计划、有组织、有材料、有效果</w:t>
      </w:r>
      <w:r w:rsidR="007C3FBF">
        <w:rPr>
          <w:rFonts w:ascii="宋体" w:eastAsia="宋体" w:hAnsi="宋体" w:cs="Times New Roman" w:hint="eastAsia"/>
          <w:sz w:val="28"/>
          <w:szCs w:val="28"/>
        </w:rPr>
        <w:t>、有总结并及时上报</w:t>
      </w:r>
      <w:r w:rsidR="00C03E22">
        <w:rPr>
          <w:rFonts w:ascii="宋体" w:eastAsia="宋体" w:hAnsi="宋体" w:cs="Times New Roman" w:hint="eastAsia"/>
          <w:sz w:val="28"/>
          <w:szCs w:val="28"/>
        </w:rPr>
        <w:t>主题教育活动</w:t>
      </w:r>
      <w:r w:rsidR="007C3FBF">
        <w:rPr>
          <w:rFonts w:ascii="宋体" w:eastAsia="宋体" w:hAnsi="宋体" w:cs="Times New Roman" w:hint="eastAsia"/>
          <w:sz w:val="28"/>
          <w:szCs w:val="28"/>
        </w:rPr>
        <w:t>开展材料</w:t>
      </w:r>
      <w:r w:rsidR="00C03E22">
        <w:rPr>
          <w:rFonts w:ascii="宋体" w:eastAsia="宋体" w:hAnsi="宋体" w:cs="Times New Roman" w:hint="eastAsia"/>
          <w:sz w:val="28"/>
          <w:szCs w:val="28"/>
        </w:rPr>
        <w:t>。</w:t>
      </w:r>
    </w:p>
    <w:p w:rsidR="00C728D3" w:rsidRDefault="00C728D3" w:rsidP="00472E94">
      <w:pPr>
        <w:pStyle w:val="p0"/>
        <w:snapToGrid w:val="0"/>
        <w:spacing w:before="0" w:beforeAutospacing="0" w:after="0" w:afterAutospacing="0" w:line="360" w:lineRule="auto"/>
        <w:ind w:firstLineChars="100" w:firstLine="280"/>
        <w:rPr>
          <w:caps/>
          <w:sz w:val="28"/>
          <w:szCs w:val="28"/>
        </w:rPr>
      </w:pPr>
      <w:r>
        <w:rPr>
          <w:rFonts w:hint="eastAsia"/>
          <w:caps/>
          <w:sz w:val="28"/>
          <w:szCs w:val="28"/>
        </w:rPr>
        <w:t>（五）</w:t>
      </w:r>
      <w:r w:rsidR="00245599">
        <w:rPr>
          <w:rFonts w:hint="eastAsia"/>
          <w:caps/>
          <w:sz w:val="28"/>
          <w:szCs w:val="28"/>
        </w:rPr>
        <w:t>、</w:t>
      </w:r>
      <w:r>
        <w:rPr>
          <w:rFonts w:hint="eastAsia"/>
          <w:caps/>
          <w:sz w:val="28"/>
          <w:szCs w:val="28"/>
        </w:rPr>
        <w:t>军训歌咏比赛</w:t>
      </w:r>
      <w:r w:rsidR="00245599">
        <w:rPr>
          <w:rFonts w:hint="eastAsia"/>
          <w:caps/>
          <w:sz w:val="28"/>
          <w:szCs w:val="28"/>
        </w:rPr>
        <w:t>（15分）</w:t>
      </w:r>
    </w:p>
    <w:p w:rsidR="00245599" w:rsidRDefault="00245599" w:rsidP="00245599">
      <w:pPr>
        <w:pStyle w:val="p0"/>
        <w:snapToGrid w:val="0"/>
        <w:spacing w:before="0" w:beforeAutospacing="0" w:after="0" w:afterAutospacing="0" w:line="360" w:lineRule="auto"/>
        <w:ind w:firstLine="560"/>
        <w:rPr>
          <w:caps/>
          <w:sz w:val="28"/>
          <w:szCs w:val="28"/>
        </w:rPr>
      </w:pPr>
      <w:r>
        <w:rPr>
          <w:rFonts w:hint="eastAsia"/>
          <w:caps/>
          <w:sz w:val="28"/>
          <w:szCs w:val="28"/>
        </w:rPr>
        <w:t>根据成绩平均分排名，第一名该项得满分，每降低一名次该项得分降低1分。</w:t>
      </w:r>
    </w:p>
    <w:p w:rsidR="00F56C11" w:rsidRPr="000003BE" w:rsidRDefault="00F56C11" w:rsidP="00F56C11">
      <w:pPr>
        <w:ind w:firstLineChars="200" w:firstLine="560"/>
        <w:rPr>
          <w:rFonts w:ascii="宋体" w:eastAsia="宋体" w:hAnsi="宋体" w:cs="Times New Roman"/>
          <w:sz w:val="28"/>
          <w:szCs w:val="28"/>
        </w:rPr>
      </w:pPr>
      <w:r w:rsidRPr="000003BE">
        <w:rPr>
          <w:rFonts w:ascii="宋体" w:eastAsia="宋体" w:hAnsi="宋体" w:cs="Times New Roman" w:hint="eastAsia"/>
          <w:sz w:val="28"/>
          <w:szCs w:val="28"/>
        </w:rPr>
        <w:t>本次活动从“唱歌、着装、演出创意</w:t>
      </w:r>
      <w:r>
        <w:rPr>
          <w:rFonts w:ascii="宋体" w:eastAsia="宋体" w:hAnsi="宋体" w:cs="Times New Roman" w:hint="eastAsia"/>
          <w:sz w:val="28"/>
          <w:szCs w:val="28"/>
        </w:rPr>
        <w:t>以及会场秩序</w:t>
      </w:r>
      <w:r w:rsidRPr="000003BE">
        <w:rPr>
          <w:rFonts w:ascii="宋体" w:eastAsia="宋体" w:hAnsi="宋体" w:cs="Times New Roman" w:hint="eastAsia"/>
          <w:sz w:val="28"/>
          <w:szCs w:val="28"/>
        </w:rPr>
        <w:t>”</w:t>
      </w:r>
      <w:r>
        <w:rPr>
          <w:rFonts w:ascii="宋体" w:eastAsia="宋体" w:hAnsi="宋体" w:cs="Times New Roman" w:hint="eastAsia"/>
          <w:sz w:val="28"/>
          <w:szCs w:val="28"/>
        </w:rPr>
        <w:t>4</w:t>
      </w:r>
      <w:r w:rsidRPr="000003BE">
        <w:rPr>
          <w:rFonts w:ascii="宋体" w:eastAsia="宋体" w:hAnsi="宋体" w:cs="Times New Roman" w:hint="eastAsia"/>
          <w:sz w:val="28"/>
          <w:szCs w:val="28"/>
        </w:rPr>
        <w:t>个方面进行评比</w:t>
      </w:r>
      <w:r>
        <w:rPr>
          <w:rFonts w:ascii="宋体" w:eastAsia="宋体" w:hAnsi="宋体" w:cs="Times New Roman" w:hint="eastAsia"/>
          <w:sz w:val="28"/>
          <w:szCs w:val="28"/>
        </w:rPr>
        <w:t>。</w:t>
      </w:r>
    </w:p>
    <w:p w:rsidR="00F56C11" w:rsidRDefault="00F56C11" w:rsidP="00F56C11">
      <w:pPr>
        <w:ind w:firstLineChars="200" w:firstLine="560"/>
        <w:rPr>
          <w:rFonts w:ascii="宋体" w:eastAsia="宋体" w:hAnsi="宋体" w:cs="Times New Roman"/>
          <w:sz w:val="28"/>
          <w:szCs w:val="28"/>
        </w:rPr>
      </w:pPr>
      <w:r w:rsidRPr="000003BE">
        <w:rPr>
          <w:rFonts w:ascii="宋体" w:eastAsia="宋体" w:hAnsi="宋体" w:cs="Times New Roman" w:hint="eastAsia"/>
          <w:sz w:val="28"/>
          <w:szCs w:val="28"/>
        </w:rPr>
        <w:t>1</w:t>
      </w:r>
      <w:r>
        <w:rPr>
          <w:rFonts w:ascii="宋体" w:hAnsi="宋体" w:hint="eastAsia"/>
          <w:sz w:val="28"/>
          <w:szCs w:val="28"/>
        </w:rPr>
        <w:t>、</w:t>
      </w:r>
      <w:r w:rsidRPr="000003BE">
        <w:rPr>
          <w:rFonts w:ascii="宋体" w:eastAsia="宋体" w:hAnsi="宋体" w:cs="Times New Roman" w:hint="eastAsia"/>
          <w:sz w:val="28"/>
          <w:szCs w:val="28"/>
        </w:rPr>
        <w:t>唱歌（气势、情感、整齐度、熟练度）——</w:t>
      </w:r>
      <w:r>
        <w:rPr>
          <w:rFonts w:ascii="宋体" w:eastAsia="宋体" w:hAnsi="宋体" w:cs="Times New Roman" w:hint="eastAsia"/>
          <w:sz w:val="28"/>
          <w:szCs w:val="28"/>
        </w:rPr>
        <w:t>6</w:t>
      </w:r>
      <w:r w:rsidRPr="000003BE">
        <w:rPr>
          <w:rFonts w:ascii="宋体" w:eastAsia="宋体" w:hAnsi="宋体" w:cs="Times New Roman" w:hint="eastAsia"/>
          <w:sz w:val="28"/>
          <w:szCs w:val="28"/>
        </w:rPr>
        <w:t>0分</w:t>
      </w:r>
    </w:p>
    <w:p w:rsidR="00F56C11" w:rsidRPr="000003BE" w:rsidRDefault="00F56C11" w:rsidP="00F56C11">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Pr>
          <w:rFonts w:ascii="宋体" w:hAnsi="宋体" w:hint="eastAsia"/>
          <w:sz w:val="28"/>
          <w:szCs w:val="28"/>
        </w:rPr>
        <w:t>、</w:t>
      </w:r>
      <w:r>
        <w:rPr>
          <w:rFonts w:ascii="宋体" w:eastAsia="宋体" w:hAnsi="宋体" w:cs="Times New Roman" w:hint="eastAsia"/>
          <w:sz w:val="28"/>
          <w:szCs w:val="28"/>
        </w:rPr>
        <w:t>着装</w:t>
      </w:r>
      <w:r w:rsidRPr="000003BE">
        <w:rPr>
          <w:rFonts w:ascii="宋体" w:eastAsia="宋体" w:hAnsi="宋体" w:cs="Times New Roman" w:hint="eastAsia"/>
          <w:sz w:val="28"/>
          <w:szCs w:val="28"/>
        </w:rPr>
        <w:t>（是否整齐）——10分</w:t>
      </w:r>
    </w:p>
    <w:p w:rsidR="00F56C11" w:rsidRPr="000003BE" w:rsidRDefault="00F56C11" w:rsidP="00F56C11">
      <w:pPr>
        <w:ind w:firstLineChars="200" w:firstLine="560"/>
        <w:rPr>
          <w:rFonts w:ascii="宋体" w:eastAsia="宋体" w:hAnsi="宋体" w:cs="Times New Roman"/>
          <w:sz w:val="28"/>
          <w:szCs w:val="28"/>
        </w:rPr>
      </w:pPr>
      <w:r>
        <w:rPr>
          <w:rFonts w:ascii="宋体" w:eastAsia="宋体" w:hAnsi="宋体" w:cs="Times New Roman" w:hint="eastAsia"/>
          <w:sz w:val="28"/>
          <w:szCs w:val="28"/>
        </w:rPr>
        <w:t>3</w:t>
      </w:r>
      <w:r>
        <w:rPr>
          <w:rFonts w:ascii="宋体" w:hAnsi="宋体" w:hint="eastAsia"/>
          <w:sz w:val="28"/>
          <w:szCs w:val="28"/>
        </w:rPr>
        <w:t>、</w:t>
      </w:r>
      <w:r w:rsidRPr="000003BE">
        <w:rPr>
          <w:rFonts w:ascii="宋体" w:eastAsia="宋体" w:hAnsi="宋体" w:cs="Times New Roman" w:hint="eastAsia"/>
          <w:sz w:val="28"/>
          <w:szCs w:val="28"/>
        </w:rPr>
        <w:t>演出创意（演出形式新颖、主题鲜明，并能紧随时代步伐）——</w:t>
      </w:r>
      <w:r>
        <w:rPr>
          <w:rFonts w:ascii="宋体" w:eastAsia="宋体" w:hAnsi="宋体" w:cs="Times New Roman" w:hint="eastAsia"/>
          <w:sz w:val="28"/>
          <w:szCs w:val="28"/>
        </w:rPr>
        <w:t>20</w:t>
      </w:r>
      <w:r w:rsidRPr="000003BE">
        <w:rPr>
          <w:rFonts w:ascii="宋体" w:eastAsia="宋体" w:hAnsi="宋体" w:cs="Times New Roman" w:hint="eastAsia"/>
          <w:sz w:val="28"/>
          <w:szCs w:val="28"/>
        </w:rPr>
        <w:t>分</w:t>
      </w:r>
    </w:p>
    <w:p w:rsidR="00F56C11" w:rsidRPr="00F56C11" w:rsidRDefault="00F56C11" w:rsidP="00F56C11">
      <w:pPr>
        <w:ind w:firstLineChars="200" w:firstLine="560"/>
        <w:rPr>
          <w:rFonts w:ascii="宋体" w:hAnsi="宋体"/>
          <w:sz w:val="28"/>
          <w:szCs w:val="28"/>
        </w:rPr>
      </w:pPr>
      <w:r>
        <w:rPr>
          <w:rFonts w:ascii="宋体" w:eastAsia="宋体" w:hAnsi="宋体" w:cs="Times New Roman" w:hint="eastAsia"/>
          <w:sz w:val="28"/>
          <w:szCs w:val="28"/>
        </w:rPr>
        <w:t>4</w:t>
      </w:r>
      <w:r>
        <w:rPr>
          <w:rFonts w:ascii="宋体" w:hAnsi="宋体" w:hint="eastAsia"/>
          <w:sz w:val="28"/>
          <w:szCs w:val="28"/>
        </w:rPr>
        <w:t>、</w:t>
      </w:r>
      <w:r w:rsidRPr="000003BE">
        <w:rPr>
          <w:rFonts w:ascii="宋体" w:eastAsia="宋体" w:hAnsi="宋体" w:cs="Times New Roman" w:hint="eastAsia"/>
          <w:sz w:val="28"/>
          <w:szCs w:val="28"/>
        </w:rPr>
        <w:t>会场秩序——</w:t>
      </w:r>
      <w:r>
        <w:rPr>
          <w:rFonts w:ascii="宋体" w:eastAsia="宋体" w:hAnsi="宋体" w:cs="Times New Roman" w:hint="eastAsia"/>
          <w:sz w:val="28"/>
          <w:szCs w:val="28"/>
        </w:rPr>
        <w:t>10分</w:t>
      </w:r>
    </w:p>
    <w:p w:rsidR="00B76DE5" w:rsidRDefault="00472E94" w:rsidP="00F56C11">
      <w:pPr>
        <w:pStyle w:val="p0"/>
        <w:numPr>
          <w:ilvl w:val="0"/>
          <w:numId w:val="4"/>
        </w:numPr>
        <w:snapToGrid w:val="0"/>
        <w:spacing w:before="0" w:beforeAutospacing="0" w:after="0" w:afterAutospacing="0" w:line="360" w:lineRule="auto"/>
        <w:rPr>
          <w:caps/>
          <w:sz w:val="28"/>
          <w:szCs w:val="28"/>
        </w:rPr>
      </w:pPr>
      <w:r>
        <w:rPr>
          <w:rFonts w:hint="eastAsia"/>
          <w:caps/>
          <w:sz w:val="28"/>
          <w:szCs w:val="28"/>
        </w:rPr>
        <w:t>、军训阅兵</w:t>
      </w:r>
      <w:r w:rsidR="00B76DE5">
        <w:rPr>
          <w:rFonts w:hint="eastAsia"/>
          <w:caps/>
          <w:sz w:val="28"/>
          <w:szCs w:val="28"/>
        </w:rPr>
        <w:t>（</w:t>
      </w:r>
      <w:r w:rsidR="00EB6342">
        <w:rPr>
          <w:rFonts w:hint="eastAsia"/>
          <w:caps/>
          <w:sz w:val="28"/>
          <w:szCs w:val="28"/>
        </w:rPr>
        <w:t>1</w:t>
      </w:r>
      <w:r w:rsidR="00B76DE5">
        <w:rPr>
          <w:rFonts w:hint="eastAsia"/>
          <w:caps/>
          <w:sz w:val="28"/>
          <w:szCs w:val="28"/>
        </w:rPr>
        <w:t>5分）</w:t>
      </w:r>
    </w:p>
    <w:p w:rsidR="00F56C11" w:rsidRDefault="00B76DE5" w:rsidP="00F56C11">
      <w:pPr>
        <w:pStyle w:val="p0"/>
        <w:snapToGrid w:val="0"/>
        <w:spacing w:before="0" w:beforeAutospacing="0" w:after="0" w:afterAutospacing="0" w:line="360" w:lineRule="auto"/>
        <w:ind w:firstLine="560"/>
        <w:rPr>
          <w:rFonts w:cs="Times New Roman"/>
          <w:kern w:val="2"/>
          <w:sz w:val="28"/>
          <w:szCs w:val="28"/>
        </w:rPr>
      </w:pPr>
      <w:r w:rsidRPr="00F56C11">
        <w:rPr>
          <w:rFonts w:cs="Times New Roman" w:hint="eastAsia"/>
          <w:kern w:val="2"/>
          <w:sz w:val="28"/>
          <w:szCs w:val="28"/>
        </w:rPr>
        <w:t>根据成绩平均分排名，第一名该项得满分，每降低一名次该项得分降低1分。</w:t>
      </w:r>
    </w:p>
    <w:p w:rsidR="00F56C11" w:rsidRPr="00F56C11" w:rsidRDefault="00F56C11" w:rsidP="00F56C11">
      <w:pPr>
        <w:pStyle w:val="p0"/>
        <w:snapToGrid w:val="0"/>
        <w:spacing w:before="0" w:beforeAutospacing="0" w:after="0" w:afterAutospacing="0" w:line="360" w:lineRule="auto"/>
        <w:ind w:firstLineChars="150" w:firstLine="420"/>
        <w:rPr>
          <w:rFonts w:cs="Times New Roman"/>
          <w:kern w:val="2"/>
          <w:sz w:val="28"/>
          <w:szCs w:val="28"/>
        </w:rPr>
      </w:pPr>
      <w:r>
        <w:rPr>
          <w:rFonts w:cs="Times New Roman" w:hint="eastAsia"/>
          <w:kern w:val="2"/>
          <w:sz w:val="28"/>
          <w:szCs w:val="28"/>
        </w:rPr>
        <w:lastRenderedPageBreak/>
        <w:t>1、</w:t>
      </w:r>
      <w:r w:rsidRPr="00F56C11">
        <w:rPr>
          <w:rFonts w:cs="Times New Roman" w:hint="eastAsia"/>
          <w:kern w:val="2"/>
          <w:sz w:val="28"/>
          <w:szCs w:val="28"/>
        </w:rPr>
        <w:t>着装统一、姿态端正、精神振作、严肃认真；</w:t>
      </w:r>
    </w:p>
    <w:p w:rsidR="00F56C11" w:rsidRPr="00F56C11" w:rsidRDefault="00F56C11" w:rsidP="00F56C11">
      <w:pPr>
        <w:pStyle w:val="p0"/>
        <w:snapToGrid w:val="0"/>
        <w:spacing w:line="360" w:lineRule="auto"/>
        <w:rPr>
          <w:rFonts w:cs="Times New Roman"/>
          <w:kern w:val="2"/>
          <w:sz w:val="28"/>
          <w:szCs w:val="28"/>
        </w:rPr>
      </w:pPr>
      <w:r w:rsidRPr="00F56C11">
        <w:rPr>
          <w:rFonts w:cs="Times New Roman" w:hint="eastAsia"/>
          <w:kern w:val="2"/>
          <w:sz w:val="28"/>
          <w:szCs w:val="28"/>
        </w:rPr>
        <w:t xml:space="preserve">   2、步伐一致，踢腿、摆臂到位、口号响亮整齐</w:t>
      </w:r>
      <w:r>
        <w:rPr>
          <w:rFonts w:cs="Times New Roman" w:hint="eastAsia"/>
          <w:kern w:val="2"/>
          <w:sz w:val="28"/>
          <w:szCs w:val="28"/>
        </w:rPr>
        <w:t>；</w:t>
      </w:r>
    </w:p>
    <w:p w:rsidR="00F56C11" w:rsidRPr="00F56C11" w:rsidRDefault="00F56C11" w:rsidP="00F56C11">
      <w:pPr>
        <w:pStyle w:val="p0"/>
        <w:snapToGrid w:val="0"/>
        <w:spacing w:before="0" w:beforeAutospacing="0" w:after="0" w:afterAutospacing="0" w:line="360" w:lineRule="auto"/>
        <w:rPr>
          <w:rFonts w:cs="Times New Roman"/>
          <w:kern w:val="2"/>
          <w:sz w:val="28"/>
          <w:szCs w:val="28"/>
        </w:rPr>
      </w:pPr>
      <w:r w:rsidRPr="00F56C11">
        <w:rPr>
          <w:rFonts w:cs="Times New Roman" w:hint="eastAsia"/>
          <w:kern w:val="2"/>
          <w:sz w:val="28"/>
          <w:szCs w:val="28"/>
        </w:rPr>
        <w:t xml:space="preserve">   3、进出场秩序良好，步伐整齐，保持队型良好</w:t>
      </w:r>
      <w:r>
        <w:rPr>
          <w:rFonts w:cs="Times New Roman" w:hint="eastAsia"/>
          <w:kern w:val="2"/>
          <w:sz w:val="28"/>
          <w:szCs w:val="28"/>
        </w:rPr>
        <w:t>。</w:t>
      </w:r>
    </w:p>
    <w:p w:rsidR="00B76DE5" w:rsidRDefault="00245599" w:rsidP="00B76DE5">
      <w:pPr>
        <w:ind w:firstLineChars="100" w:firstLine="280"/>
        <w:rPr>
          <w:rFonts w:ascii="宋体" w:eastAsia="宋体" w:hAnsi="宋体" w:cs="Times New Roman"/>
          <w:sz w:val="28"/>
          <w:szCs w:val="28"/>
        </w:rPr>
      </w:pPr>
      <w:r>
        <w:rPr>
          <w:rFonts w:ascii="宋体" w:eastAsia="宋体" w:hAnsi="宋体" w:cs="Times New Roman" w:hint="eastAsia"/>
          <w:sz w:val="28"/>
          <w:szCs w:val="28"/>
        </w:rPr>
        <w:t>（七</w:t>
      </w:r>
      <w:r w:rsidR="00B76DE5">
        <w:rPr>
          <w:rFonts w:ascii="宋体" w:eastAsia="宋体" w:hAnsi="宋体" w:cs="Times New Roman" w:hint="eastAsia"/>
          <w:sz w:val="28"/>
          <w:szCs w:val="28"/>
        </w:rPr>
        <w:t>）、优秀军训单位评比成绩计算办法：优秀军训单位评比成绩＝宣传工作成绩+内务整理成绩＋军训纪律成绩＋军训主题教育成绩＋</w:t>
      </w:r>
      <w:r>
        <w:rPr>
          <w:rFonts w:hint="eastAsia"/>
          <w:caps/>
          <w:sz w:val="28"/>
          <w:szCs w:val="28"/>
        </w:rPr>
        <w:t>军训歌咏比赛</w:t>
      </w:r>
      <w:r>
        <w:rPr>
          <w:rFonts w:hint="eastAsia"/>
          <w:caps/>
          <w:sz w:val="28"/>
          <w:szCs w:val="28"/>
        </w:rPr>
        <w:t>+</w:t>
      </w:r>
      <w:r w:rsidR="0000200E">
        <w:rPr>
          <w:rFonts w:ascii="宋体" w:eastAsia="宋体" w:hAnsi="宋体" w:cs="Times New Roman" w:hint="eastAsia"/>
          <w:sz w:val="28"/>
          <w:szCs w:val="28"/>
        </w:rPr>
        <w:t>军训阅兵</w:t>
      </w:r>
      <w:r w:rsidR="00B76DE5">
        <w:rPr>
          <w:rFonts w:ascii="宋体" w:eastAsia="宋体" w:hAnsi="宋体" w:cs="Times New Roman" w:hint="eastAsia"/>
          <w:sz w:val="28"/>
          <w:szCs w:val="28"/>
        </w:rPr>
        <w:t>成绩。</w:t>
      </w:r>
    </w:p>
    <w:p w:rsidR="00B76DE5" w:rsidRDefault="00B76DE5" w:rsidP="00B76DE5">
      <w:pPr>
        <w:rPr>
          <w:rFonts w:ascii="宋体" w:eastAsia="宋体" w:hAnsi="宋体" w:cs="Times New Roman"/>
          <w:sz w:val="28"/>
          <w:szCs w:val="28"/>
        </w:rPr>
      </w:pPr>
      <w:r w:rsidRPr="00AE2263">
        <w:rPr>
          <w:rFonts w:ascii="宋体" w:eastAsia="宋体" w:hAnsi="宋体" w:cs="Times New Roman" w:hint="eastAsia"/>
          <w:sz w:val="28"/>
          <w:szCs w:val="28"/>
        </w:rPr>
        <w:t>三、</w:t>
      </w:r>
      <w:r w:rsidRPr="00AE2263">
        <w:rPr>
          <w:rFonts w:ascii="宋体" w:eastAsia="宋体" w:hAnsi="宋体" w:cs="Times New Roman"/>
          <w:sz w:val="28"/>
          <w:szCs w:val="28"/>
        </w:rPr>
        <w:t>评选方式</w:t>
      </w:r>
      <w:r w:rsidRPr="00AE2263">
        <w:rPr>
          <w:rFonts w:ascii="宋体" w:eastAsia="宋体" w:hAnsi="宋体" w:cs="Times New Roman" w:hint="eastAsia"/>
          <w:sz w:val="28"/>
          <w:szCs w:val="28"/>
        </w:rPr>
        <w:t>及要求</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sidRPr="00AE2263">
        <w:rPr>
          <w:rFonts w:ascii="宋体" w:eastAsia="宋体" w:hAnsi="宋体" w:cs="Times New Roman" w:hint="eastAsia"/>
          <w:sz w:val="28"/>
          <w:szCs w:val="28"/>
        </w:rPr>
        <w:t>军训</w:t>
      </w:r>
      <w:r w:rsidRPr="00AE2263">
        <w:rPr>
          <w:rFonts w:ascii="宋体" w:eastAsia="宋体" w:hAnsi="宋体" w:cs="Times New Roman"/>
          <w:sz w:val="28"/>
          <w:szCs w:val="28"/>
        </w:rPr>
        <w:t>先进单位</w:t>
      </w:r>
      <w:r w:rsidRPr="00AE2263">
        <w:rPr>
          <w:rFonts w:ascii="宋体" w:eastAsia="宋体" w:hAnsi="宋体" w:cs="Times New Roman" w:hint="eastAsia"/>
          <w:sz w:val="28"/>
          <w:szCs w:val="28"/>
        </w:rPr>
        <w:t>评选</w:t>
      </w:r>
      <w:r w:rsidR="00CF4A94">
        <w:rPr>
          <w:rFonts w:ascii="宋体" w:eastAsia="宋体" w:hAnsi="宋体" w:cs="Times New Roman" w:hint="eastAsia"/>
          <w:sz w:val="28"/>
          <w:szCs w:val="28"/>
        </w:rPr>
        <w:t>按考核选前三名。</w:t>
      </w:r>
    </w:p>
    <w:p w:rsidR="00B76DE5"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Pr="00AE2263">
        <w:rPr>
          <w:rFonts w:ascii="宋体" w:eastAsia="宋体" w:hAnsi="宋体" w:cs="Times New Roman" w:hint="eastAsia"/>
          <w:sz w:val="28"/>
          <w:szCs w:val="28"/>
        </w:rPr>
        <w:t>军训</w:t>
      </w:r>
      <w:r w:rsidRPr="00AE2263">
        <w:rPr>
          <w:rFonts w:ascii="宋体" w:eastAsia="宋体" w:hAnsi="宋体" w:cs="Times New Roman"/>
          <w:sz w:val="28"/>
          <w:szCs w:val="28"/>
        </w:rPr>
        <w:t>优秀辅导员</w:t>
      </w:r>
      <w:r w:rsidRPr="00AE2263">
        <w:rPr>
          <w:rFonts w:ascii="宋体" w:eastAsia="宋体" w:hAnsi="宋体" w:cs="Times New Roman" w:hint="eastAsia"/>
          <w:sz w:val="28"/>
          <w:szCs w:val="28"/>
        </w:rPr>
        <w:t>、军训优秀班集体</w:t>
      </w:r>
      <w:r w:rsidRPr="00AE2263">
        <w:rPr>
          <w:rFonts w:ascii="宋体" w:eastAsia="宋体" w:hAnsi="宋体" w:cs="Times New Roman"/>
          <w:sz w:val="28"/>
          <w:szCs w:val="28"/>
        </w:rPr>
        <w:t>由</w:t>
      </w:r>
      <w:r w:rsidRPr="00AE2263">
        <w:rPr>
          <w:rFonts w:ascii="宋体" w:eastAsia="宋体" w:hAnsi="宋体" w:cs="Times New Roman" w:hint="eastAsia"/>
          <w:sz w:val="28"/>
          <w:szCs w:val="28"/>
        </w:rPr>
        <w:t>系军训</w:t>
      </w:r>
      <w:r w:rsidRPr="00AE2263">
        <w:rPr>
          <w:rFonts w:ascii="宋体" w:eastAsia="宋体" w:hAnsi="宋体" w:cs="Times New Roman"/>
          <w:sz w:val="28"/>
          <w:szCs w:val="28"/>
        </w:rPr>
        <w:t>考核组</w:t>
      </w:r>
      <w:r w:rsidRPr="00AE2263">
        <w:rPr>
          <w:rFonts w:ascii="宋体" w:eastAsia="宋体" w:hAnsi="宋体" w:cs="Times New Roman" w:hint="eastAsia"/>
          <w:sz w:val="28"/>
          <w:szCs w:val="28"/>
        </w:rPr>
        <w:t>考核并按比例评选，9月</w:t>
      </w:r>
      <w:r w:rsidR="00245599">
        <w:rPr>
          <w:rFonts w:ascii="宋体" w:eastAsia="宋体" w:hAnsi="宋体" w:cs="Times New Roman" w:hint="eastAsia"/>
          <w:sz w:val="28"/>
          <w:szCs w:val="28"/>
        </w:rPr>
        <w:t>11</w:t>
      </w:r>
      <w:r w:rsidRPr="00AE2263">
        <w:rPr>
          <w:rFonts w:ascii="宋体" w:eastAsia="宋体" w:hAnsi="宋体" w:cs="Times New Roman" w:hint="eastAsia"/>
          <w:sz w:val="28"/>
          <w:szCs w:val="28"/>
        </w:rPr>
        <w:t>日下午2:00前报</w:t>
      </w:r>
      <w:r w:rsidRPr="00AE2263">
        <w:rPr>
          <w:rFonts w:ascii="宋体" w:eastAsia="宋体" w:hAnsi="宋体" w:cs="Times New Roman"/>
          <w:sz w:val="28"/>
          <w:szCs w:val="28"/>
        </w:rPr>
        <w:t>学生军训工作</w:t>
      </w:r>
      <w:r w:rsidRPr="00AE2263">
        <w:rPr>
          <w:rFonts w:ascii="宋体" w:eastAsia="宋体" w:hAnsi="宋体" w:cs="Times New Roman" w:hint="eastAsia"/>
          <w:sz w:val="28"/>
          <w:szCs w:val="28"/>
        </w:rPr>
        <w:t>办公室。</w:t>
      </w:r>
    </w:p>
    <w:p w:rsidR="00B76DE5" w:rsidRPr="00AE2263"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3、</w:t>
      </w:r>
      <w:r w:rsidRPr="00AE2263">
        <w:rPr>
          <w:rFonts w:ascii="宋体" w:eastAsia="宋体" w:hAnsi="宋体" w:cs="Times New Roman" w:hint="eastAsia"/>
          <w:sz w:val="28"/>
          <w:szCs w:val="28"/>
        </w:rPr>
        <w:t>军训标兵</w:t>
      </w:r>
      <w:r w:rsidRPr="00AE2263">
        <w:rPr>
          <w:rFonts w:ascii="宋体" w:eastAsia="宋体" w:hAnsi="宋体" w:cs="Times New Roman"/>
          <w:sz w:val="28"/>
          <w:szCs w:val="28"/>
        </w:rPr>
        <w:t>由各</w:t>
      </w:r>
      <w:r w:rsidRPr="00AE2263">
        <w:rPr>
          <w:rFonts w:ascii="宋体" w:eastAsia="宋体" w:hAnsi="宋体" w:cs="Times New Roman" w:hint="eastAsia"/>
          <w:sz w:val="28"/>
          <w:szCs w:val="28"/>
        </w:rPr>
        <w:t>系军训考核小组考核，参照教官和辅导员意见，</w:t>
      </w:r>
      <w:r w:rsidRPr="00AE2263">
        <w:rPr>
          <w:rFonts w:ascii="宋体" w:eastAsia="宋体" w:hAnsi="宋体" w:cs="Times New Roman"/>
          <w:sz w:val="28"/>
          <w:szCs w:val="28"/>
        </w:rPr>
        <w:t>根据学生参训的实际情况进行评选，</w:t>
      </w:r>
      <w:r w:rsidRPr="00AE2263">
        <w:rPr>
          <w:rFonts w:ascii="宋体" w:eastAsia="宋体" w:hAnsi="宋体" w:cs="Times New Roman" w:hint="eastAsia"/>
          <w:sz w:val="28"/>
          <w:szCs w:val="28"/>
        </w:rPr>
        <w:t>9月</w:t>
      </w:r>
      <w:r w:rsidR="00245599">
        <w:rPr>
          <w:rFonts w:ascii="宋体" w:eastAsia="宋体" w:hAnsi="宋体" w:cs="Times New Roman" w:hint="eastAsia"/>
          <w:sz w:val="28"/>
          <w:szCs w:val="28"/>
        </w:rPr>
        <w:t>11</w:t>
      </w:r>
      <w:r w:rsidRPr="00AE2263">
        <w:rPr>
          <w:rFonts w:ascii="宋体" w:eastAsia="宋体" w:hAnsi="宋体" w:cs="Times New Roman" w:hint="eastAsia"/>
          <w:sz w:val="28"/>
          <w:szCs w:val="28"/>
        </w:rPr>
        <w:t>日下午2:00前</w:t>
      </w:r>
      <w:r w:rsidRPr="00AE2263">
        <w:rPr>
          <w:rFonts w:ascii="宋体" w:eastAsia="宋体" w:hAnsi="宋体" w:cs="Times New Roman"/>
          <w:sz w:val="28"/>
          <w:szCs w:val="28"/>
        </w:rPr>
        <w:t>报学生军训工作</w:t>
      </w:r>
      <w:r w:rsidRPr="00AE2263">
        <w:rPr>
          <w:rFonts w:ascii="宋体" w:eastAsia="宋体" w:hAnsi="宋体" w:cs="Times New Roman" w:hint="eastAsia"/>
          <w:sz w:val="28"/>
          <w:szCs w:val="28"/>
        </w:rPr>
        <w:t>办公室。</w:t>
      </w:r>
    </w:p>
    <w:p w:rsidR="00B76DE5" w:rsidRPr="00AE2263"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4</w:t>
      </w:r>
      <w:r w:rsidRPr="00AE2263">
        <w:rPr>
          <w:rFonts w:ascii="宋体" w:eastAsia="宋体" w:hAnsi="宋体" w:cs="Times New Roman" w:hint="eastAsia"/>
          <w:sz w:val="28"/>
          <w:szCs w:val="28"/>
        </w:rPr>
        <w:t>、评选必须坚持标准和按照公平、公正的原则。</w:t>
      </w:r>
    </w:p>
    <w:p w:rsidR="00B76DE5" w:rsidRPr="00AE2263"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5</w:t>
      </w:r>
      <w:r w:rsidRPr="00AE2263">
        <w:rPr>
          <w:rFonts w:ascii="宋体" w:eastAsia="宋体" w:hAnsi="宋体" w:cs="Times New Roman" w:hint="eastAsia"/>
          <w:sz w:val="28"/>
          <w:szCs w:val="28"/>
        </w:rPr>
        <w:t>、必须按照比例和名额推选，按照四舍五入法，不得突破指标。</w:t>
      </w:r>
    </w:p>
    <w:p w:rsidR="00B76DE5" w:rsidRPr="00AE2263" w:rsidRDefault="00B76DE5" w:rsidP="00B76DE5">
      <w:pPr>
        <w:ind w:firstLineChars="200" w:firstLine="560"/>
        <w:rPr>
          <w:rFonts w:ascii="宋体" w:eastAsia="宋体" w:hAnsi="宋体" w:cs="Times New Roman"/>
          <w:sz w:val="28"/>
          <w:szCs w:val="28"/>
        </w:rPr>
      </w:pPr>
      <w:r>
        <w:rPr>
          <w:rFonts w:ascii="宋体" w:eastAsia="宋体" w:hAnsi="宋体" w:cs="Times New Roman" w:hint="eastAsia"/>
          <w:sz w:val="28"/>
          <w:szCs w:val="28"/>
        </w:rPr>
        <w:t>6</w:t>
      </w:r>
      <w:r w:rsidRPr="00AE2263">
        <w:rPr>
          <w:rFonts w:ascii="宋体" w:eastAsia="宋体" w:hAnsi="宋体" w:cs="Times New Roman" w:hint="eastAsia"/>
          <w:sz w:val="28"/>
          <w:szCs w:val="28"/>
        </w:rPr>
        <w:t>、军训期间出现安全责任事故的单位和个人，取消参评资格。</w:t>
      </w:r>
      <w:r w:rsidRPr="00AE2263">
        <w:rPr>
          <w:rFonts w:ascii="宋体" w:eastAsia="宋体" w:hAnsi="宋体" w:cs="Times New Roman"/>
          <w:sz w:val="28"/>
          <w:szCs w:val="28"/>
        </w:rPr>
        <w:br/>
      </w:r>
      <w:r w:rsidRPr="00AE2263">
        <w:rPr>
          <w:rFonts w:ascii="宋体" w:eastAsia="宋体" w:hAnsi="宋体" w:cs="Times New Roman" w:hint="eastAsia"/>
          <w:sz w:val="28"/>
          <w:szCs w:val="28"/>
        </w:rPr>
        <w:t>四</w:t>
      </w:r>
      <w:r w:rsidRPr="00AE2263">
        <w:rPr>
          <w:rFonts w:ascii="宋体" w:eastAsia="宋体" w:hAnsi="宋体" w:cs="Times New Roman"/>
          <w:sz w:val="28"/>
          <w:szCs w:val="28"/>
        </w:rPr>
        <w:t>、表彰奖励 </w:t>
      </w:r>
      <w:r w:rsidRPr="00AE2263">
        <w:rPr>
          <w:rFonts w:ascii="宋体" w:eastAsia="宋体" w:hAnsi="宋体" w:cs="Times New Roman"/>
          <w:sz w:val="28"/>
          <w:szCs w:val="28"/>
        </w:rPr>
        <w:br/>
      </w:r>
      <w:r>
        <w:rPr>
          <w:rFonts w:ascii="宋体" w:eastAsia="宋体" w:hAnsi="宋体" w:cs="Times New Roman" w:hint="eastAsia"/>
          <w:sz w:val="28"/>
          <w:szCs w:val="28"/>
        </w:rPr>
        <w:t xml:space="preserve">    </w:t>
      </w:r>
      <w:r w:rsidRPr="00AE2263">
        <w:rPr>
          <w:rFonts w:ascii="宋体" w:eastAsia="宋体" w:hAnsi="宋体" w:cs="Times New Roman" w:hint="eastAsia"/>
          <w:sz w:val="28"/>
          <w:szCs w:val="28"/>
        </w:rPr>
        <w:t>1、</w:t>
      </w:r>
      <w:r w:rsidRPr="00AE2263">
        <w:rPr>
          <w:rFonts w:ascii="宋体" w:eastAsia="宋体" w:hAnsi="宋体" w:cs="Times New Roman"/>
          <w:sz w:val="28"/>
          <w:szCs w:val="28"/>
        </w:rPr>
        <w:t>军训工作先进单位</w:t>
      </w:r>
      <w:r w:rsidRPr="00AE2263">
        <w:rPr>
          <w:rFonts w:ascii="宋体" w:eastAsia="宋体" w:hAnsi="宋体" w:cs="Times New Roman" w:hint="eastAsia"/>
          <w:sz w:val="28"/>
          <w:szCs w:val="28"/>
        </w:rPr>
        <w:t>（综合考核前三名）、军训先进班集体</w:t>
      </w:r>
      <w:r>
        <w:rPr>
          <w:rFonts w:ascii="宋体" w:eastAsia="宋体" w:hAnsi="宋体" w:cs="Times New Roman"/>
          <w:sz w:val="28"/>
          <w:szCs w:val="28"/>
        </w:rPr>
        <w:t>在学生军训阅兵</w:t>
      </w:r>
      <w:r w:rsidRPr="00AE2263">
        <w:rPr>
          <w:rFonts w:ascii="宋体" w:eastAsia="宋体" w:hAnsi="宋体" w:cs="Times New Roman"/>
          <w:sz w:val="28"/>
          <w:szCs w:val="28"/>
        </w:rPr>
        <w:t>大会上予以表彰</w:t>
      </w:r>
      <w:r w:rsidRPr="00AE2263">
        <w:rPr>
          <w:rFonts w:ascii="宋体" w:eastAsia="宋体" w:hAnsi="宋体" w:cs="Times New Roman" w:hint="eastAsia"/>
          <w:sz w:val="28"/>
          <w:szCs w:val="28"/>
        </w:rPr>
        <w:t>，颁发奖牌。</w:t>
      </w:r>
    </w:p>
    <w:p w:rsidR="00B76DE5" w:rsidRPr="00D97657" w:rsidRDefault="00B76DE5" w:rsidP="00B76DE5">
      <w:pPr>
        <w:ind w:firstLineChars="200" w:firstLine="560"/>
        <w:rPr>
          <w:rFonts w:ascii="宋体" w:eastAsia="宋体" w:hAnsi="宋体" w:cs="Times New Roman"/>
          <w:sz w:val="28"/>
          <w:szCs w:val="28"/>
        </w:rPr>
      </w:pPr>
      <w:r w:rsidRPr="00AE2263">
        <w:rPr>
          <w:rFonts w:ascii="宋体" w:eastAsia="宋体" w:hAnsi="宋体" w:cs="Times New Roman" w:hint="eastAsia"/>
          <w:sz w:val="28"/>
          <w:szCs w:val="28"/>
        </w:rPr>
        <w:t>2、</w:t>
      </w:r>
      <w:r>
        <w:rPr>
          <w:rFonts w:ascii="宋体" w:eastAsia="宋体" w:hAnsi="宋体" w:cs="Times New Roman" w:hint="eastAsia"/>
          <w:sz w:val="28"/>
          <w:szCs w:val="28"/>
        </w:rPr>
        <w:t>军训</w:t>
      </w:r>
      <w:r w:rsidRPr="00AE2263">
        <w:rPr>
          <w:rFonts w:ascii="宋体" w:eastAsia="宋体" w:hAnsi="宋体" w:cs="Times New Roman"/>
          <w:sz w:val="28"/>
          <w:szCs w:val="28"/>
        </w:rPr>
        <w:t>优秀辅导员</w:t>
      </w:r>
      <w:r>
        <w:rPr>
          <w:rFonts w:ascii="宋体" w:eastAsia="宋体" w:hAnsi="宋体" w:cs="Times New Roman" w:hint="eastAsia"/>
          <w:sz w:val="28"/>
          <w:szCs w:val="28"/>
        </w:rPr>
        <w:t>颁发证书</w:t>
      </w:r>
      <w:r w:rsidRPr="00AE2263">
        <w:rPr>
          <w:rFonts w:ascii="宋体" w:eastAsia="宋体" w:hAnsi="宋体" w:cs="Times New Roman" w:hint="eastAsia"/>
          <w:sz w:val="28"/>
          <w:szCs w:val="28"/>
        </w:rPr>
        <w:t>。</w:t>
      </w:r>
    </w:p>
    <w:p w:rsidR="00B76DE5" w:rsidRPr="005357F8" w:rsidRDefault="00B76DE5" w:rsidP="00B76DE5">
      <w:pPr>
        <w:ind w:firstLineChars="200" w:firstLine="560"/>
        <w:rPr>
          <w:rFonts w:ascii="宋体" w:eastAsia="宋体" w:hAnsi="宋体" w:cs="Times New Roman"/>
          <w:sz w:val="28"/>
          <w:szCs w:val="28"/>
        </w:rPr>
      </w:pPr>
      <w:r w:rsidRPr="00AE2263">
        <w:rPr>
          <w:rFonts w:ascii="宋体" w:eastAsia="宋体" w:hAnsi="宋体" w:cs="Times New Roman" w:hint="eastAsia"/>
          <w:sz w:val="28"/>
          <w:szCs w:val="28"/>
        </w:rPr>
        <w:t>3、军训标兵颁发证</w:t>
      </w:r>
      <w:r>
        <w:rPr>
          <w:rFonts w:ascii="宋体" w:eastAsia="宋体" w:hAnsi="宋体" w:cs="Times New Roman" w:hint="eastAsia"/>
          <w:sz w:val="28"/>
          <w:szCs w:val="28"/>
        </w:rPr>
        <w:t>书，参加实弹打靶。</w:t>
      </w:r>
    </w:p>
    <w:p w:rsidR="00B76DE5" w:rsidRPr="00B76DE5" w:rsidRDefault="00B76DE5">
      <w:pPr>
        <w:rPr>
          <w:b/>
          <w:sz w:val="32"/>
          <w:szCs w:val="32"/>
        </w:rPr>
      </w:pPr>
    </w:p>
    <w:sectPr w:rsidR="00B76DE5" w:rsidRPr="00B76DE5" w:rsidSect="00A378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5D" w:rsidRDefault="00B45D5D" w:rsidP="00E26E36">
      <w:r>
        <w:separator/>
      </w:r>
    </w:p>
  </w:endnote>
  <w:endnote w:type="continuationSeparator" w:id="1">
    <w:p w:rsidR="00B45D5D" w:rsidRDefault="00B45D5D" w:rsidP="00E26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5D" w:rsidRDefault="00B45D5D" w:rsidP="00E26E36">
      <w:r>
        <w:separator/>
      </w:r>
    </w:p>
  </w:footnote>
  <w:footnote w:type="continuationSeparator" w:id="1">
    <w:p w:rsidR="00B45D5D" w:rsidRDefault="00B45D5D" w:rsidP="00E26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1C6"/>
    <w:multiLevelType w:val="hybridMultilevel"/>
    <w:tmpl w:val="6230676A"/>
    <w:lvl w:ilvl="0" w:tplc="CF48A8E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E423008"/>
    <w:multiLevelType w:val="hybridMultilevel"/>
    <w:tmpl w:val="3446BEAA"/>
    <w:lvl w:ilvl="0" w:tplc="F99A294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14F28A7"/>
    <w:multiLevelType w:val="hybridMultilevel"/>
    <w:tmpl w:val="719CDE36"/>
    <w:lvl w:ilvl="0" w:tplc="A62A160E">
      <w:start w:val="6"/>
      <w:numFmt w:val="japaneseCounting"/>
      <w:lvlText w:val="（%1）"/>
      <w:lvlJc w:val="left"/>
      <w:pPr>
        <w:ind w:left="1135" w:hanging="85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
    <w:nsid w:val="5C085FDF"/>
    <w:multiLevelType w:val="hybridMultilevel"/>
    <w:tmpl w:val="FF40F726"/>
    <w:lvl w:ilvl="0" w:tplc="CF9E5B6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03B029C"/>
    <w:multiLevelType w:val="hybridMultilevel"/>
    <w:tmpl w:val="28FEE534"/>
    <w:lvl w:ilvl="0" w:tplc="0E309B7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DE5"/>
    <w:rsid w:val="0000200E"/>
    <w:rsid w:val="000B1D06"/>
    <w:rsid w:val="00245599"/>
    <w:rsid w:val="00330F9A"/>
    <w:rsid w:val="00460459"/>
    <w:rsid w:val="00472E94"/>
    <w:rsid w:val="004A1857"/>
    <w:rsid w:val="00561262"/>
    <w:rsid w:val="00580B82"/>
    <w:rsid w:val="005E6C24"/>
    <w:rsid w:val="00644B0C"/>
    <w:rsid w:val="007371DC"/>
    <w:rsid w:val="007B362C"/>
    <w:rsid w:val="007C3FBF"/>
    <w:rsid w:val="00810877"/>
    <w:rsid w:val="008E6120"/>
    <w:rsid w:val="009001E3"/>
    <w:rsid w:val="009A0D21"/>
    <w:rsid w:val="009C7103"/>
    <w:rsid w:val="009D4C4B"/>
    <w:rsid w:val="00A378B0"/>
    <w:rsid w:val="00B137FE"/>
    <w:rsid w:val="00B209C2"/>
    <w:rsid w:val="00B45D5D"/>
    <w:rsid w:val="00B54873"/>
    <w:rsid w:val="00B703B1"/>
    <w:rsid w:val="00B76DE5"/>
    <w:rsid w:val="00BF484C"/>
    <w:rsid w:val="00C03E22"/>
    <w:rsid w:val="00C419A7"/>
    <w:rsid w:val="00C728D3"/>
    <w:rsid w:val="00CF4A94"/>
    <w:rsid w:val="00DC5DE0"/>
    <w:rsid w:val="00E26E36"/>
    <w:rsid w:val="00EB6342"/>
    <w:rsid w:val="00F56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8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rsid w:val="00B76DE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76DE5"/>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rsid w:val="007371DC"/>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E26E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E36"/>
    <w:rPr>
      <w:sz w:val="18"/>
      <w:szCs w:val="18"/>
    </w:rPr>
  </w:style>
  <w:style w:type="paragraph" w:styleId="a4">
    <w:name w:val="footer"/>
    <w:basedOn w:val="a"/>
    <w:link w:val="Char0"/>
    <w:uiPriority w:val="99"/>
    <w:semiHidden/>
    <w:unhideWhenUsed/>
    <w:rsid w:val="00E26E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E36"/>
    <w:rPr>
      <w:sz w:val="18"/>
      <w:szCs w:val="18"/>
    </w:rPr>
  </w:style>
</w:styles>
</file>

<file path=word/webSettings.xml><?xml version="1.0" encoding="utf-8"?>
<w:webSettings xmlns:r="http://schemas.openxmlformats.org/officeDocument/2006/relationships" xmlns:w="http://schemas.openxmlformats.org/wordprocessingml/2006/main">
  <w:divs>
    <w:div w:id="196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457</Words>
  <Characters>2609</Characters>
  <Application>Microsoft Office Word</Application>
  <DocSecurity>0</DocSecurity>
  <Lines>21</Lines>
  <Paragraphs>6</Paragraphs>
  <ScaleCrop>false</ScaleCrop>
  <Company>Microsoft</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2015-08-30T00:42:00Z</dcterms:created>
  <dcterms:modified xsi:type="dcterms:W3CDTF">2015-08-30T00:42:00Z</dcterms:modified>
</cp:coreProperties>
</file>